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D1370" w14:textId="77777777" w:rsidR="00246920" w:rsidRPr="00246920" w:rsidRDefault="00246920" w:rsidP="00246920">
      <w:pPr>
        <w:pStyle w:val="NormalWeb"/>
        <w:spacing w:before="0" w:beforeAutospacing="0" w:after="315" w:afterAutospacing="0"/>
        <w:jc w:val="center"/>
        <w:textAlignment w:val="baseline"/>
        <w:rPr>
          <w:rFonts w:ascii="Arial" w:hAnsi="Arial" w:cs="Arial"/>
          <w:b/>
          <w:bCs/>
          <w:spacing w:val="4"/>
        </w:rPr>
      </w:pPr>
      <w:r w:rsidRPr="00246920">
        <w:rPr>
          <w:rFonts w:ascii="Arial" w:hAnsi="Arial" w:cs="Arial"/>
          <w:b/>
          <w:bCs/>
          <w:spacing w:val="4"/>
        </w:rPr>
        <w:t>KVKK BAŞVURU FORMU METNİ</w:t>
      </w:r>
    </w:p>
    <w:p w14:paraId="551F8D46" w14:textId="27D7247E" w:rsidR="00CE1DB0" w:rsidRPr="00246920" w:rsidRDefault="00DE7051" w:rsidP="00CE1DB0">
      <w:pPr>
        <w:pStyle w:val="NormalWeb"/>
        <w:spacing w:before="0" w:beforeAutospacing="0" w:after="315" w:afterAutospacing="0"/>
        <w:textAlignment w:val="baseline"/>
        <w:rPr>
          <w:rFonts w:ascii="Arial" w:hAnsi="Arial" w:cs="Arial"/>
          <w:spacing w:val="4"/>
        </w:rPr>
      </w:pPr>
      <w:r>
        <w:rPr>
          <w:rFonts w:ascii="Arial" w:hAnsi="Arial" w:cs="Arial"/>
          <w:spacing w:val="4"/>
        </w:rPr>
        <w:t>ASLANLAR METAL ALÜMİNYUM A.Ş.</w:t>
      </w:r>
    </w:p>
    <w:p w14:paraId="367B8B40" w14:textId="251A89A4" w:rsidR="00CE1DB0" w:rsidRPr="00246920" w:rsidRDefault="00CE1DB0" w:rsidP="00CE1DB0">
      <w:pPr>
        <w:pStyle w:val="NormalWeb"/>
        <w:spacing w:before="0" w:beforeAutospacing="0" w:after="315" w:afterAutospacing="0"/>
        <w:textAlignment w:val="baseline"/>
        <w:rPr>
          <w:rFonts w:ascii="Arial" w:hAnsi="Arial" w:cs="Arial"/>
          <w:spacing w:val="4"/>
        </w:rPr>
      </w:pPr>
      <w:r w:rsidRPr="00246920">
        <w:rPr>
          <w:rFonts w:ascii="Arial" w:hAnsi="Arial" w:cs="Arial"/>
          <w:spacing w:val="4"/>
        </w:rPr>
        <w:t xml:space="preserve">6698 sayılı Kişisel Verilerin Korunması Kanunu (“6698 sayılı Kanun”) uyarınca, kişisel verileriniz; veri sorumlusu olarak </w:t>
      </w:r>
      <w:r w:rsidR="00DE7051">
        <w:rPr>
          <w:rFonts w:ascii="Arial" w:hAnsi="Arial" w:cs="Arial"/>
          <w:spacing w:val="4"/>
        </w:rPr>
        <w:t>ASLANLAR METAL ALÜMİNYUM A.Ş.</w:t>
      </w:r>
      <w:r w:rsidRPr="00246920">
        <w:rPr>
          <w:rFonts w:ascii="Arial" w:hAnsi="Arial" w:cs="Arial"/>
          <w:spacing w:val="4"/>
        </w:rPr>
        <w:t xml:space="preserve"> (“Şirket”) tarafından aşağıda açıklanan kapsamda işlenebilecektir.</w:t>
      </w:r>
    </w:p>
    <w:p w14:paraId="3C99E167" w14:textId="77777777" w:rsidR="00CE1DB0" w:rsidRPr="00246920" w:rsidRDefault="00CE1DB0" w:rsidP="00CE1DB0">
      <w:pPr>
        <w:pStyle w:val="NormalWeb"/>
        <w:spacing w:before="0" w:beforeAutospacing="0" w:after="315" w:afterAutospacing="0"/>
        <w:textAlignment w:val="baseline"/>
        <w:rPr>
          <w:rFonts w:ascii="Arial" w:hAnsi="Arial" w:cs="Arial"/>
          <w:spacing w:val="4"/>
        </w:rPr>
      </w:pPr>
      <w:r w:rsidRPr="00246920">
        <w:rPr>
          <w:rFonts w:ascii="Arial" w:hAnsi="Arial" w:cs="Arial"/>
          <w:spacing w:val="4"/>
        </w:rPr>
        <w:t xml:space="preserve">Veri Sorumlusu sıfatıyla Şirket’e vermiş olabileceğiniz kişisel bilgilerinizin aşağıda açıklanan şart ve sınırlara bağlı kalınarak kaydedilebileceğini, saklanabileceğini, güncellenebileceğini, mevzuatın izin verdiği durumlarda 3. Kişiler açıklanabileceğini/devredilebileceğini, sınıflandırılabileceğini ve </w:t>
      </w:r>
      <w:proofErr w:type="spellStart"/>
      <w:r w:rsidRPr="00246920">
        <w:rPr>
          <w:rFonts w:ascii="Arial" w:hAnsi="Arial" w:cs="Arial"/>
          <w:spacing w:val="4"/>
        </w:rPr>
        <w:t>KVKK’da</w:t>
      </w:r>
      <w:proofErr w:type="spellEnd"/>
      <w:r w:rsidRPr="00246920">
        <w:rPr>
          <w:rFonts w:ascii="Arial" w:hAnsi="Arial" w:cs="Arial"/>
          <w:spacing w:val="4"/>
        </w:rPr>
        <w:t xml:space="preserve"> sayılan şekillerde işlenebileceğini belirtmek isteriz. Sayılan bu hususlara dair detaylı açıklamalar aşağıda bilgilerinize sunulmuştur.</w:t>
      </w:r>
    </w:p>
    <w:p w14:paraId="76690D5F" w14:textId="77777777" w:rsidR="00CE1DB0" w:rsidRPr="00246920" w:rsidRDefault="00CE1DB0" w:rsidP="00CE1DB0">
      <w:pPr>
        <w:pStyle w:val="NormalWeb"/>
        <w:spacing w:before="0" w:beforeAutospacing="0" w:after="315" w:afterAutospacing="0"/>
        <w:textAlignment w:val="baseline"/>
        <w:rPr>
          <w:rFonts w:ascii="Arial" w:hAnsi="Arial" w:cs="Arial"/>
          <w:b/>
          <w:bCs/>
          <w:spacing w:val="4"/>
        </w:rPr>
      </w:pPr>
      <w:r w:rsidRPr="00246920">
        <w:rPr>
          <w:rFonts w:ascii="Arial" w:hAnsi="Arial" w:cs="Arial"/>
          <w:b/>
          <w:bCs/>
          <w:spacing w:val="4"/>
        </w:rPr>
        <w:t>• Kişisel Verilerin Hangi Amaçla İşleneceği</w:t>
      </w:r>
    </w:p>
    <w:p w14:paraId="3732F75D" w14:textId="77777777" w:rsidR="00CE1DB0" w:rsidRPr="00246920" w:rsidRDefault="00CE1DB0" w:rsidP="00CE1DB0">
      <w:pPr>
        <w:pStyle w:val="NormalWeb"/>
        <w:spacing w:before="0" w:beforeAutospacing="0" w:after="315" w:afterAutospacing="0"/>
        <w:textAlignment w:val="baseline"/>
        <w:rPr>
          <w:rFonts w:ascii="Arial" w:hAnsi="Arial" w:cs="Arial"/>
          <w:spacing w:val="4"/>
        </w:rPr>
      </w:pPr>
      <w:r w:rsidRPr="00246920">
        <w:rPr>
          <w:rFonts w:ascii="Arial" w:hAnsi="Arial" w:cs="Arial"/>
          <w:spacing w:val="4"/>
        </w:rPr>
        <w:t>Şirketimizin mevzuat kapsamındaki yükümlülükleri yerine getirmek başta olmak üzere faaliyetlerini en iyi şekilde yürütebilmesi için bir takım kişisel verilerinizin toplanılması, kullanılması ve işlenmesi yüksek önem arz etmektedir.</w:t>
      </w:r>
    </w:p>
    <w:p w14:paraId="39487C62" w14:textId="77777777" w:rsidR="00CE1DB0" w:rsidRPr="00246920" w:rsidRDefault="00CE1DB0" w:rsidP="00CE1DB0">
      <w:pPr>
        <w:pStyle w:val="NormalWeb"/>
        <w:spacing w:before="0" w:beforeAutospacing="0" w:after="315" w:afterAutospacing="0"/>
        <w:textAlignment w:val="baseline"/>
        <w:rPr>
          <w:rFonts w:ascii="Arial" w:hAnsi="Arial" w:cs="Arial"/>
          <w:spacing w:val="4"/>
        </w:rPr>
      </w:pPr>
      <w:r w:rsidRPr="00246920">
        <w:rPr>
          <w:rFonts w:ascii="Arial" w:hAnsi="Arial" w:cs="Arial"/>
          <w:spacing w:val="4"/>
        </w:rPr>
        <w:t xml:space="preserve">Toplanan kişisel verileriniz, ; Hukuki ve ticari güvenliğin temini; Şirket’in alım-satım, iş, hizmet, tedarik vs. sözleşmelerinin kurulması ve ifasıyla ilgili işlemlerin yapılması ve her türlü ticari faaliyetlerinin, insan kaynakları, istihdam politikalarının ve hukuki süreçlerin yürütülmesi; şirket hizmetlerinin sunulabilmesi, bu konuda aldığınız veya alacağınız hizmete ilişkin iletişim kurulabilmesi, pazarlama faaliyetlerinde kullanılabilmesi, ürün veya hizmet teklifi, modelleme, raporlama, risk izleme, potansiyel müşteri tespiti, şirketimizin taraf olduğu dava ve icra takiplerinin yürütülmesi </w:t>
      </w:r>
      <w:proofErr w:type="spellStart"/>
      <w:r w:rsidRPr="00246920">
        <w:rPr>
          <w:rFonts w:ascii="Arial" w:hAnsi="Arial" w:cs="Arial"/>
          <w:spacing w:val="4"/>
        </w:rPr>
        <w:t>v.b</w:t>
      </w:r>
      <w:proofErr w:type="spellEnd"/>
      <w:r w:rsidRPr="00246920">
        <w:rPr>
          <w:rFonts w:ascii="Arial" w:hAnsi="Arial" w:cs="Arial"/>
          <w:spacing w:val="4"/>
        </w:rPr>
        <w:t>. amaçlarla, KVK Kanunu’nun 5. ve 6. maddelerinde belirtilen kişisel veri işleme şartları ve amaçları ile işlenecektir.</w:t>
      </w:r>
    </w:p>
    <w:p w14:paraId="2CD88E06" w14:textId="77777777" w:rsidR="00CE1DB0" w:rsidRPr="00246920" w:rsidRDefault="00CE1DB0" w:rsidP="00CE1DB0">
      <w:pPr>
        <w:pStyle w:val="NormalWeb"/>
        <w:spacing w:before="0" w:beforeAutospacing="0" w:after="315" w:afterAutospacing="0"/>
        <w:textAlignment w:val="baseline"/>
        <w:rPr>
          <w:rFonts w:ascii="Arial" w:hAnsi="Arial" w:cs="Arial"/>
          <w:spacing w:val="4"/>
        </w:rPr>
      </w:pPr>
      <w:r w:rsidRPr="00246920">
        <w:rPr>
          <w:rFonts w:ascii="Arial" w:hAnsi="Arial" w:cs="Arial"/>
          <w:spacing w:val="4"/>
        </w:rPr>
        <w:t>Kişisel verilerinizin hukuka aykırı olarak işlenmesinin ve verilerinize hukuka aykırı olarak erişilmesinin önlenmesi ve kişisel verilerinizin güvenli bir şekilde muhafaza edilmesi amacıyla her türlü gerekli teknik ve idari tedbir alınmaktadır.</w:t>
      </w:r>
    </w:p>
    <w:p w14:paraId="0ACD4E88" w14:textId="77777777" w:rsidR="00CE1DB0" w:rsidRPr="00246920" w:rsidRDefault="00CE1DB0" w:rsidP="00CE1DB0">
      <w:pPr>
        <w:pStyle w:val="NormalWeb"/>
        <w:spacing w:before="0" w:beforeAutospacing="0" w:after="315" w:afterAutospacing="0"/>
        <w:textAlignment w:val="baseline"/>
        <w:rPr>
          <w:rFonts w:ascii="Arial" w:hAnsi="Arial" w:cs="Arial"/>
          <w:b/>
          <w:bCs/>
          <w:spacing w:val="4"/>
        </w:rPr>
      </w:pPr>
      <w:r w:rsidRPr="00246920">
        <w:rPr>
          <w:rFonts w:ascii="Arial" w:hAnsi="Arial" w:cs="Arial"/>
          <w:b/>
          <w:bCs/>
          <w:spacing w:val="4"/>
        </w:rPr>
        <w:t>• İşlenen Kişisel Verilerin Kimlere ve Hangi Amaçla Aktarılabileceği</w:t>
      </w:r>
    </w:p>
    <w:p w14:paraId="014A5C6D" w14:textId="77777777" w:rsidR="00CE1DB0" w:rsidRPr="00246920" w:rsidRDefault="00CE1DB0" w:rsidP="00CE1DB0">
      <w:pPr>
        <w:pStyle w:val="NormalWeb"/>
        <w:spacing w:before="0" w:beforeAutospacing="0" w:after="315" w:afterAutospacing="0"/>
        <w:textAlignment w:val="baseline"/>
        <w:rPr>
          <w:rFonts w:ascii="Arial" w:hAnsi="Arial" w:cs="Arial"/>
          <w:spacing w:val="4"/>
        </w:rPr>
      </w:pPr>
      <w:r w:rsidRPr="00246920">
        <w:rPr>
          <w:rFonts w:ascii="Arial" w:hAnsi="Arial" w:cs="Arial"/>
          <w:spacing w:val="4"/>
        </w:rPr>
        <w:t>Toplanan kişisel verileriniz; tahdidi olmamak üzere, Şirket’in meşru menfaatleri ve hukuki yükümlülükleri kapsamında Şirket ve Şirket ile iş ilişkisi içerisinde olan kişilerin/kurumların hukuki ve ticari güvenliğinin temini; Şirket’in alım-satım, iş, hizmet, tedarik vs. sözleşmelerinin kurulması ve ifasıyla ilgili işlemlerin yapılması ve her türlü ticari faaliyetlerinin, insan kaynakları ve istihdam politikalarının yürütülmesi, şirket hizmetlerinin sunulabilmesi amaçlarıyla, Şirket’in hissedarlarına, iş ortaklarına, tedarikçilerine, dış hizmet sağlayıcılarına, yasal olarak aktarılması gereken idari ve resmi makamlara, hukuki zorunluluklar nedeniyle ve yasal sınırlamalar çerçevesinde diğer kişi/kurum ve kuruluşlara ve şirketimiz sözleşmeli avukatlarına Kanun’un 8 ve 9 numaralı maddelerinde belirtilen şartlara uygun olarak aktarılabilecektir.</w:t>
      </w:r>
    </w:p>
    <w:p w14:paraId="1CC86ABC" w14:textId="77777777" w:rsidR="00CE1DB0" w:rsidRPr="00246920" w:rsidRDefault="00CE1DB0" w:rsidP="00CE1DB0">
      <w:pPr>
        <w:pStyle w:val="NormalWeb"/>
        <w:spacing w:before="0" w:beforeAutospacing="0" w:after="315" w:afterAutospacing="0"/>
        <w:textAlignment w:val="baseline"/>
        <w:rPr>
          <w:rFonts w:ascii="Arial" w:hAnsi="Arial" w:cs="Arial"/>
          <w:b/>
          <w:bCs/>
          <w:spacing w:val="4"/>
        </w:rPr>
      </w:pPr>
      <w:r w:rsidRPr="00246920">
        <w:rPr>
          <w:rFonts w:ascii="Arial" w:hAnsi="Arial" w:cs="Arial"/>
          <w:b/>
          <w:bCs/>
          <w:spacing w:val="4"/>
        </w:rPr>
        <w:lastRenderedPageBreak/>
        <w:t>• Kişisel Veri Toplamanın Yöntemi ve Hukuki Sebebi</w:t>
      </w:r>
    </w:p>
    <w:p w14:paraId="4FB37D6C" w14:textId="77777777" w:rsidR="00CE1DB0" w:rsidRPr="00246920" w:rsidRDefault="00CE1DB0" w:rsidP="00CE1DB0">
      <w:pPr>
        <w:pStyle w:val="NormalWeb"/>
        <w:spacing w:before="0" w:beforeAutospacing="0" w:after="315" w:afterAutospacing="0"/>
        <w:textAlignment w:val="baseline"/>
        <w:rPr>
          <w:rFonts w:ascii="Arial" w:hAnsi="Arial" w:cs="Arial"/>
          <w:spacing w:val="4"/>
        </w:rPr>
      </w:pPr>
      <w:r w:rsidRPr="00246920">
        <w:rPr>
          <w:rFonts w:ascii="Arial" w:hAnsi="Arial" w:cs="Arial"/>
          <w:spacing w:val="4"/>
        </w:rPr>
        <w:t xml:space="preserve">Kişisel verileriniz Şirketimiz tarafından farklı kanallarla ve farklı hukuki sebeplere dayanarak; sunduğumuz ürün ile hizmetleri geliştirmek ve ticari faaliyetlerimizi yürütmek amacıyla toplanmaktadır. Bu süreçte kişisel verileriniz; internet sitelerimizdeki bilgi ve talep formları aracılığıyla yahut fiziki ortamda toplanmaktadır. Bu hukuki sebeple toplanan kişisel verileriniz 6698 sayılı Kanun’un 5. ve 6. maddelerinde belirtilen kişisel veri işleme şartları ve amaçları kapsamında bu Aydınlatma </w:t>
      </w:r>
      <w:proofErr w:type="spellStart"/>
      <w:r w:rsidRPr="00246920">
        <w:rPr>
          <w:rFonts w:ascii="Arial" w:hAnsi="Arial" w:cs="Arial"/>
          <w:spacing w:val="4"/>
        </w:rPr>
        <w:t>Metni’nin</w:t>
      </w:r>
      <w:proofErr w:type="spellEnd"/>
      <w:r w:rsidRPr="00246920">
        <w:rPr>
          <w:rFonts w:ascii="Arial" w:hAnsi="Arial" w:cs="Arial"/>
          <w:spacing w:val="4"/>
        </w:rPr>
        <w:t xml:space="preserve"> (b) ve (c) maddelerinde belirtilen amaçlarla da işlenebilmekte ve aktarılabilmektedir.</w:t>
      </w:r>
    </w:p>
    <w:p w14:paraId="33DF7662" w14:textId="77777777" w:rsidR="00CE1DB0" w:rsidRPr="00246920" w:rsidRDefault="00CE1DB0" w:rsidP="00CE1DB0">
      <w:pPr>
        <w:pStyle w:val="NormalWeb"/>
        <w:spacing w:before="0" w:beforeAutospacing="0" w:after="315" w:afterAutospacing="0"/>
        <w:textAlignment w:val="baseline"/>
        <w:rPr>
          <w:rFonts w:ascii="Arial" w:hAnsi="Arial" w:cs="Arial"/>
          <w:b/>
          <w:bCs/>
          <w:spacing w:val="4"/>
        </w:rPr>
      </w:pPr>
      <w:r w:rsidRPr="00246920">
        <w:rPr>
          <w:rFonts w:ascii="Arial" w:hAnsi="Arial" w:cs="Arial"/>
          <w:b/>
          <w:bCs/>
          <w:spacing w:val="4"/>
        </w:rPr>
        <w:t>• Kişisel Veri Sahibinin 6698 sayılı Kanun’un 11. maddesinde Sayılan Hakları</w:t>
      </w:r>
    </w:p>
    <w:p w14:paraId="1ECD5D2E" w14:textId="71AAF4E8" w:rsidR="00CE1DB0" w:rsidRPr="00246920" w:rsidRDefault="00CE1DB0" w:rsidP="00CE1DB0">
      <w:pPr>
        <w:pStyle w:val="NormalWeb"/>
        <w:spacing w:before="0" w:beforeAutospacing="0" w:after="315" w:afterAutospacing="0"/>
        <w:textAlignment w:val="baseline"/>
        <w:rPr>
          <w:rFonts w:ascii="Arial" w:hAnsi="Arial" w:cs="Arial"/>
          <w:spacing w:val="4"/>
        </w:rPr>
      </w:pPr>
      <w:r w:rsidRPr="00246920">
        <w:rPr>
          <w:rFonts w:ascii="Arial" w:hAnsi="Arial" w:cs="Arial"/>
          <w:spacing w:val="4"/>
        </w:rPr>
        <w:t xml:space="preserve">Kişisel veri sahipleri olarak, haklarınıza ilişkin taleplerinizi </w:t>
      </w:r>
      <w:r w:rsidR="003607DF" w:rsidRPr="00246920">
        <w:rPr>
          <w:rFonts w:ascii="Arial" w:hAnsi="Arial" w:cs="Arial"/>
          <w:spacing w:val="4"/>
        </w:rPr>
        <w:t>www.aslanlarmetal.com</w:t>
      </w:r>
      <w:r w:rsidRPr="00246920">
        <w:rPr>
          <w:rFonts w:ascii="Arial" w:hAnsi="Arial" w:cs="Arial"/>
          <w:spacing w:val="4"/>
        </w:rPr>
        <w:t xml:space="preserve"> internet adresinden kamuoyu ile paylaşılmış olan </w:t>
      </w:r>
      <w:r w:rsidR="00DE7051">
        <w:rPr>
          <w:rFonts w:ascii="Arial" w:hAnsi="Arial" w:cs="Arial"/>
          <w:spacing w:val="4"/>
        </w:rPr>
        <w:t>ASLANLAR METAL ALÜMİNYUM A.Ş.</w:t>
      </w:r>
      <w:r w:rsidRPr="00246920">
        <w:rPr>
          <w:rFonts w:ascii="Arial" w:hAnsi="Arial" w:cs="Arial"/>
          <w:spacing w:val="4"/>
        </w:rPr>
        <w:t xml:space="preserve"> </w:t>
      </w:r>
      <w:r w:rsidR="00F91B71" w:rsidRPr="00F91B71">
        <w:rPr>
          <w:rFonts w:ascii="Arial" w:hAnsi="Arial" w:cs="Arial"/>
          <w:spacing w:val="4"/>
        </w:rPr>
        <w:t>KİŞİSEL VERİLERİN İŞLENMESİ, KORUNMASI VE GİZLİLİK POLİTİKASI</w:t>
      </w:r>
      <w:r w:rsidR="00F91B71">
        <w:rPr>
          <w:rFonts w:ascii="Arial" w:hAnsi="Arial" w:cs="Arial"/>
          <w:spacing w:val="4"/>
        </w:rPr>
        <w:t xml:space="preserve"> </w:t>
      </w:r>
      <w:r w:rsidRPr="00246920">
        <w:rPr>
          <w:rFonts w:ascii="Arial" w:hAnsi="Arial" w:cs="Arial"/>
          <w:spacing w:val="4"/>
        </w:rPr>
        <w:t xml:space="preserve">Kişisel Verilerin </w:t>
      </w:r>
      <w:r w:rsidR="00F91B71">
        <w:rPr>
          <w:rFonts w:ascii="Arial" w:hAnsi="Arial" w:cs="Arial"/>
          <w:spacing w:val="4"/>
        </w:rPr>
        <w:t xml:space="preserve">İşlenmesi, </w:t>
      </w:r>
      <w:r w:rsidRPr="00246920">
        <w:rPr>
          <w:rFonts w:ascii="Arial" w:hAnsi="Arial" w:cs="Arial"/>
          <w:spacing w:val="4"/>
        </w:rPr>
        <w:t xml:space="preserve">Korunması ve </w:t>
      </w:r>
      <w:r w:rsidR="00F91B71">
        <w:rPr>
          <w:rFonts w:ascii="Arial" w:hAnsi="Arial" w:cs="Arial"/>
          <w:spacing w:val="4"/>
        </w:rPr>
        <w:t>Gizlilik</w:t>
      </w:r>
      <w:r w:rsidRPr="00246920">
        <w:rPr>
          <w:rFonts w:ascii="Arial" w:hAnsi="Arial" w:cs="Arial"/>
          <w:spacing w:val="4"/>
        </w:rPr>
        <w:t xml:space="preserve"> Politikasında düzenlenen yöntemlerle Şirket’e iletmeniz durumunda Şirket talebin niteliğine göre talebi en kısa sürede ve en geç otuz gün içinde sonuçlandıracaktır. Ancak, işlemin ayrıca bir maliyeti gerektirmesi hâlinde, Şirket tarafından Kişisel Verileri Koruma Kurulunca belirlenen tarifedeki ücret alınacaktır. Bu kapsamda kişisel veri sahipleri;</w:t>
      </w:r>
    </w:p>
    <w:p w14:paraId="477C5D71" w14:textId="77777777" w:rsidR="00CE1DB0" w:rsidRPr="00246920" w:rsidRDefault="00CE1DB0" w:rsidP="00CE1DB0">
      <w:pPr>
        <w:pStyle w:val="NormalWeb"/>
        <w:spacing w:before="0" w:beforeAutospacing="0" w:after="315" w:afterAutospacing="0"/>
        <w:textAlignment w:val="baseline"/>
        <w:rPr>
          <w:rFonts w:ascii="Arial" w:hAnsi="Arial" w:cs="Arial"/>
          <w:spacing w:val="4"/>
        </w:rPr>
      </w:pPr>
      <w:r w:rsidRPr="00246920">
        <w:rPr>
          <w:rFonts w:ascii="Arial" w:hAnsi="Arial" w:cs="Arial"/>
          <w:spacing w:val="4"/>
        </w:rPr>
        <w:t>• Kişisel veri işlenip işlenmediğini öğrenme,</w:t>
      </w:r>
    </w:p>
    <w:p w14:paraId="09198694" w14:textId="77777777" w:rsidR="00CE1DB0" w:rsidRPr="00246920" w:rsidRDefault="00CE1DB0" w:rsidP="00CE1DB0">
      <w:pPr>
        <w:pStyle w:val="NormalWeb"/>
        <w:spacing w:before="0" w:beforeAutospacing="0" w:after="315" w:afterAutospacing="0"/>
        <w:textAlignment w:val="baseline"/>
        <w:rPr>
          <w:rFonts w:ascii="Arial" w:hAnsi="Arial" w:cs="Arial"/>
          <w:spacing w:val="4"/>
        </w:rPr>
      </w:pPr>
      <w:r w:rsidRPr="00246920">
        <w:rPr>
          <w:rFonts w:ascii="Arial" w:hAnsi="Arial" w:cs="Arial"/>
          <w:spacing w:val="4"/>
        </w:rPr>
        <w:t>• Kişisel verileri işlenmişse buna ilişkin bilgi talep etme,</w:t>
      </w:r>
    </w:p>
    <w:p w14:paraId="334C9D07" w14:textId="77777777" w:rsidR="00CE1DB0" w:rsidRPr="00246920" w:rsidRDefault="00CE1DB0" w:rsidP="00CE1DB0">
      <w:pPr>
        <w:pStyle w:val="NormalWeb"/>
        <w:spacing w:before="0" w:beforeAutospacing="0" w:after="315" w:afterAutospacing="0"/>
        <w:textAlignment w:val="baseline"/>
        <w:rPr>
          <w:rFonts w:ascii="Arial" w:hAnsi="Arial" w:cs="Arial"/>
          <w:spacing w:val="4"/>
        </w:rPr>
      </w:pPr>
      <w:r w:rsidRPr="00246920">
        <w:rPr>
          <w:rFonts w:ascii="Arial" w:hAnsi="Arial" w:cs="Arial"/>
          <w:spacing w:val="4"/>
        </w:rPr>
        <w:t>• Kişisel verilerin işlenme amacını ve bunların amacına uygun kullanılıp kullanılmadığını öğrenme,</w:t>
      </w:r>
    </w:p>
    <w:p w14:paraId="1D30F767" w14:textId="77777777" w:rsidR="00CE1DB0" w:rsidRPr="00246920" w:rsidRDefault="00CE1DB0" w:rsidP="00CE1DB0">
      <w:pPr>
        <w:pStyle w:val="NormalWeb"/>
        <w:spacing w:before="0" w:beforeAutospacing="0" w:after="315" w:afterAutospacing="0"/>
        <w:textAlignment w:val="baseline"/>
        <w:rPr>
          <w:rFonts w:ascii="Arial" w:hAnsi="Arial" w:cs="Arial"/>
          <w:spacing w:val="4"/>
        </w:rPr>
      </w:pPr>
      <w:r w:rsidRPr="00246920">
        <w:rPr>
          <w:rFonts w:ascii="Arial" w:hAnsi="Arial" w:cs="Arial"/>
          <w:spacing w:val="4"/>
        </w:rPr>
        <w:t>• Yurt içinde veya yurt dışında kişisel verilerin aktarıldığı üçüncü kişileri bilme,</w:t>
      </w:r>
    </w:p>
    <w:p w14:paraId="7A8FE66F" w14:textId="77777777" w:rsidR="00CE1DB0" w:rsidRPr="00246920" w:rsidRDefault="00CE1DB0" w:rsidP="00CE1DB0">
      <w:pPr>
        <w:pStyle w:val="NormalWeb"/>
        <w:spacing w:before="0" w:beforeAutospacing="0" w:after="315" w:afterAutospacing="0"/>
        <w:textAlignment w:val="baseline"/>
        <w:rPr>
          <w:rFonts w:ascii="Arial" w:hAnsi="Arial" w:cs="Arial"/>
          <w:spacing w:val="4"/>
        </w:rPr>
      </w:pPr>
      <w:r w:rsidRPr="00246920">
        <w:rPr>
          <w:rFonts w:ascii="Arial" w:hAnsi="Arial" w:cs="Arial"/>
          <w:spacing w:val="4"/>
        </w:rPr>
        <w:t>• Kişisel verilerin eksik veya yanlış işlenmiş olması hâlinde bunların düzeltilmesini isteme ve bu kapsamda yapılan işlemin kişisel verilerin aktarıldığı üçüncü kişilere bildirilmesini isteme,</w:t>
      </w:r>
    </w:p>
    <w:p w14:paraId="7D881D1E" w14:textId="77777777" w:rsidR="00CE1DB0" w:rsidRPr="00246920" w:rsidRDefault="00CE1DB0" w:rsidP="00CE1DB0">
      <w:pPr>
        <w:pStyle w:val="NormalWeb"/>
        <w:spacing w:before="0" w:beforeAutospacing="0" w:after="315" w:afterAutospacing="0"/>
        <w:textAlignment w:val="baseline"/>
        <w:rPr>
          <w:rFonts w:ascii="Arial" w:hAnsi="Arial" w:cs="Arial"/>
          <w:spacing w:val="4"/>
        </w:rPr>
      </w:pPr>
      <w:r w:rsidRPr="00246920">
        <w:rPr>
          <w:rFonts w:ascii="Arial" w:hAnsi="Arial" w:cs="Arial"/>
          <w:spacing w:val="4"/>
        </w:rPr>
        <w:t>• 6698 sayılı Kanun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w:t>
      </w:r>
    </w:p>
    <w:p w14:paraId="69D1FE35" w14:textId="77777777" w:rsidR="00CE1DB0" w:rsidRPr="00246920" w:rsidRDefault="00CE1DB0" w:rsidP="00CE1DB0">
      <w:pPr>
        <w:pStyle w:val="NormalWeb"/>
        <w:spacing w:before="0" w:beforeAutospacing="0" w:after="315" w:afterAutospacing="0"/>
        <w:textAlignment w:val="baseline"/>
        <w:rPr>
          <w:rFonts w:ascii="Arial" w:hAnsi="Arial" w:cs="Arial"/>
          <w:spacing w:val="4"/>
        </w:rPr>
      </w:pPr>
      <w:r w:rsidRPr="00246920">
        <w:rPr>
          <w:rFonts w:ascii="Arial" w:hAnsi="Arial" w:cs="Arial"/>
          <w:spacing w:val="4"/>
        </w:rPr>
        <w:t>• İşlenen verilerin münhasıran otomatik sistemler vasıtasıyla analiz edilmesi suretiyle kişinin kendisi aleyhine bir sonucun ortaya çıkmasına itiraz etme,</w:t>
      </w:r>
    </w:p>
    <w:p w14:paraId="38123044" w14:textId="77777777" w:rsidR="00CE1DB0" w:rsidRPr="00246920" w:rsidRDefault="00CE1DB0" w:rsidP="00CE1DB0">
      <w:pPr>
        <w:pStyle w:val="NormalWeb"/>
        <w:spacing w:before="0" w:beforeAutospacing="0" w:after="315" w:afterAutospacing="0"/>
        <w:textAlignment w:val="baseline"/>
        <w:rPr>
          <w:rFonts w:ascii="Arial" w:hAnsi="Arial" w:cs="Arial"/>
          <w:spacing w:val="4"/>
        </w:rPr>
      </w:pPr>
      <w:r w:rsidRPr="00246920">
        <w:rPr>
          <w:rFonts w:ascii="Arial" w:hAnsi="Arial" w:cs="Arial"/>
          <w:spacing w:val="4"/>
        </w:rPr>
        <w:t>• Kişisel verilerin kanuna aykırı olarak işlenmesi sebebiyle zarara uğraması hâlinde zararın giderilmesini talep etme haklarına sahiptir.</w:t>
      </w:r>
    </w:p>
    <w:p w14:paraId="2CD26198" w14:textId="14E0A3EF" w:rsidR="00CE1DB0" w:rsidRPr="00246920" w:rsidRDefault="00CE1DB0" w:rsidP="00CE1DB0">
      <w:pPr>
        <w:pStyle w:val="NormalWeb"/>
        <w:spacing w:before="0" w:beforeAutospacing="0" w:after="315" w:afterAutospacing="0"/>
        <w:textAlignment w:val="baseline"/>
        <w:rPr>
          <w:rFonts w:ascii="Arial" w:hAnsi="Arial" w:cs="Arial"/>
          <w:spacing w:val="4"/>
        </w:rPr>
      </w:pPr>
      <w:r w:rsidRPr="00246920">
        <w:rPr>
          <w:rFonts w:ascii="Arial" w:hAnsi="Arial" w:cs="Arial"/>
          <w:spacing w:val="4"/>
        </w:rPr>
        <w:t xml:space="preserve">KVK Kanunu’nun </w:t>
      </w:r>
      <w:proofErr w:type="gramStart"/>
      <w:r w:rsidRPr="00246920">
        <w:rPr>
          <w:rFonts w:ascii="Arial" w:hAnsi="Arial" w:cs="Arial"/>
          <w:spacing w:val="4"/>
        </w:rPr>
        <w:t>13üncü</w:t>
      </w:r>
      <w:proofErr w:type="gramEnd"/>
      <w:r w:rsidRPr="00246920">
        <w:rPr>
          <w:rFonts w:ascii="Arial" w:hAnsi="Arial" w:cs="Arial"/>
          <w:spacing w:val="4"/>
        </w:rPr>
        <w:t xml:space="preserve"> maddesinin 1inci fıkrası gereğince yukarıda belirtilen haklarınızı kullanmakla ilgili talebinizi, “yazılı” veya Kişisel Verilerin Korunması </w:t>
      </w:r>
      <w:r w:rsidRPr="00246920">
        <w:rPr>
          <w:rFonts w:ascii="Arial" w:hAnsi="Arial" w:cs="Arial"/>
          <w:spacing w:val="4"/>
        </w:rPr>
        <w:lastRenderedPageBreak/>
        <w:t xml:space="preserve">Kurulunun belirlediği diğer yöntemlerle Meltem Kimya’ya iletmeniz gerekmektedir. Kişisel Verilerin Korunması Kurulu şu aşamada herhangi bir yöntem belirlemediği için başvurunuzu, KVK Kanunu’nun amir hükmü gereği yazılı olarak </w:t>
      </w:r>
      <w:r w:rsidR="00A20D03" w:rsidRPr="00246920">
        <w:rPr>
          <w:rFonts w:ascii="Arial" w:hAnsi="Arial" w:cs="Arial"/>
          <w:spacing w:val="4"/>
        </w:rPr>
        <w:t>Aslanlar</w:t>
      </w:r>
      <w:r w:rsidR="00A20D03" w:rsidRPr="00246920">
        <w:rPr>
          <w:rFonts w:ascii="Helvetica" w:hAnsi="Helvetica" w:cs="Helvetica"/>
          <w:spacing w:val="4"/>
        </w:rPr>
        <w:t xml:space="preserve"> </w:t>
      </w:r>
      <w:r w:rsidR="00A20D03" w:rsidRPr="00246920">
        <w:rPr>
          <w:rFonts w:ascii="Arial" w:hAnsi="Arial" w:cs="Arial"/>
          <w:spacing w:val="4"/>
        </w:rPr>
        <w:t>Metal’e</w:t>
      </w:r>
      <w:r w:rsidRPr="00246920">
        <w:rPr>
          <w:rFonts w:ascii="Arial" w:hAnsi="Arial" w:cs="Arial"/>
          <w:spacing w:val="4"/>
        </w:rPr>
        <w:t xml:space="preserve"> iletmeniz gerekmektedir. Bu çerçevede </w:t>
      </w:r>
      <w:r w:rsidR="00DE7051">
        <w:rPr>
          <w:rFonts w:ascii="Arial" w:hAnsi="Arial" w:cs="Arial"/>
          <w:spacing w:val="4"/>
        </w:rPr>
        <w:t>ASLANLAR METAL ALÜMİNYUM A.Ş.</w:t>
      </w:r>
      <w:r w:rsidRPr="00246920">
        <w:rPr>
          <w:rFonts w:ascii="Arial" w:hAnsi="Arial" w:cs="Arial"/>
          <w:spacing w:val="4"/>
        </w:rPr>
        <w:t>’</w:t>
      </w:r>
      <w:r w:rsidR="00CE2AAB" w:rsidRPr="00246920">
        <w:rPr>
          <w:rFonts w:ascii="Arial" w:hAnsi="Arial" w:cs="Arial"/>
          <w:spacing w:val="4"/>
        </w:rPr>
        <w:t xml:space="preserve"> </w:t>
      </w:r>
      <w:r w:rsidRPr="00246920">
        <w:rPr>
          <w:rFonts w:ascii="Arial" w:hAnsi="Arial" w:cs="Arial"/>
          <w:spacing w:val="4"/>
        </w:rPr>
        <w:t>y</w:t>
      </w:r>
      <w:r w:rsidR="00CE2AAB" w:rsidRPr="00246920">
        <w:rPr>
          <w:rFonts w:ascii="Arial" w:hAnsi="Arial" w:cs="Arial"/>
          <w:spacing w:val="4"/>
        </w:rPr>
        <w:t>e</w:t>
      </w:r>
      <w:r w:rsidRPr="00246920">
        <w:rPr>
          <w:rFonts w:ascii="Arial" w:hAnsi="Arial" w:cs="Arial"/>
          <w:spacing w:val="4"/>
        </w:rPr>
        <w:t xml:space="preserve"> KVK Kanunu’nun </w:t>
      </w:r>
      <w:proofErr w:type="gramStart"/>
      <w:r w:rsidRPr="00246920">
        <w:rPr>
          <w:rFonts w:ascii="Arial" w:hAnsi="Arial" w:cs="Arial"/>
          <w:spacing w:val="4"/>
        </w:rPr>
        <w:t>11inci</w:t>
      </w:r>
      <w:proofErr w:type="gramEnd"/>
      <w:r w:rsidRPr="00246920">
        <w:rPr>
          <w:rFonts w:ascii="Arial" w:hAnsi="Arial" w:cs="Arial"/>
          <w:spacing w:val="4"/>
        </w:rPr>
        <w:t xml:space="preserve"> maddesi kapsamında yapacağınız başvurularda yazılı olarak başvurunuzu ileteceğiniz kanallar ve usuller aşağıda açıklanmaktadır.</w:t>
      </w:r>
    </w:p>
    <w:p w14:paraId="1DF6C33C" w14:textId="77777777" w:rsidR="00CE1DB0" w:rsidRPr="00246920" w:rsidRDefault="00CE1DB0" w:rsidP="00CE1DB0">
      <w:pPr>
        <w:pStyle w:val="NormalWeb"/>
        <w:spacing w:before="0" w:beforeAutospacing="0" w:after="315" w:afterAutospacing="0"/>
        <w:textAlignment w:val="baseline"/>
        <w:rPr>
          <w:rFonts w:ascii="Arial" w:hAnsi="Arial" w:cs="Arial"/>
          <w:spacing w:val="4"/>
        </w:rPr>
      </w:pPr>
      <w:r w:rsidRPr="00246920">
        <w:rPr>
          <w:rFonts w:ascii="Arial" w:hAnsi="Arial" w:cs="Arial"/>
          <w:spacing w:val="4"/>
        </w:rPr>
        <w:t>Yukarıda belirtilen haklarınızı kullanmak için kimliğinizi tespit edici gerekli bilgiler ve kullanmak istediğiniz hakkınıza yönelik açıklamalarınızla birlikte talebinizi, KVK Kanunu’nun 11inci maddesinde belirtilen hangi hakkınızın kullanımına ilişkin olduğunu da belirterek Hacı Sabancı Organize Sanayi Bölgesi Mevlana Cad. No:2 Sarıçam/ADANA adresine iadeli taahhütlü mektup yoluyla veya aslanlarmetal@aslanlarmetal.com  mail adresine veya 0322 394 45 13 numaralı faksa yazılı olarak iletebilirsiniz.</w:t>
      </w:r>
    </w:p>
    <w:p w14:paraId="1EACA56C" w14:textId="77777777" w:rsidR="00CE1DB0" w:rsidRPr="00246920" w:rsidRDefault="00CE1DB0" w:rsidP="00CE1DB0">
      <w:pPr>
        <w:pStyle w:val="NormalWeb"/>
        <w:spacing w:before="0" w:beforeAutospacing="0" w:after="315" w:afterAutospacing="0"/>
        <w:textAlignment w:val="baseline"/>
        <w:rPr>
          <w:rFonts w:ascii="Arial" w:hAnsi="Arial" w:cs="Arial"/>
          <w:spacing w:val="4"/>
        </w:rPr>
      </w:pPr>
      <w:r w:rsidRPr="00246920">
        <w:rPr>
          <w:rFonts w:ascii="Arial" w:hAnsi="Arial" w:cs="Arial"/>
          <w:spacing w:val="4"/>
        </w:rPr>
        <w:t>Makul olmayacak düzeyde yinelenen, orantısız düzeyde teknik çaba gerektiren, başkalarının kişisel verilerinin gizliliği açısından tehlike arz eden veya Kişisel Verilerin Korunması Kanunu kapsamında karşılanması mümkün olmayan talepleri reddetme hakkımızın saklı olduğunu belirtmek isteriz.</w:t>
      </w:r>
    </w:p>
    <w:p w14:paraId="6052E4CB" w14:textId="77777777" w:rsidR="00CE1DB0" w:rsidRPr="00246920" w:rsidRDefault="00CE1DB0" w:rsidP="00CE1DB0">
      <w:pPr>
        <w:pStyle w:val="NormalWeb"/>
        <w:spacing w:before="0" w:beforeAutospacing="0" w:after="315" w:afterAutospacing="0"/>
        <w:textAlignment w:val="baseline"/>
        <w:rPr>
          <w:rFonts w:ascii="Arial" w:hAnsi="Arial" w:cs="Arial"/>
          <w:spacing w:val="4"/>
        </w:rPr>
      </w:pPr>
      <w:r w:rsidRPr="00246920">
        <w:rPr>
          <w:rFonts w:ascii="Arial" w:hAnsi="Arial" w:cs="Arial"/>
          <w:spacing w:val="4"/>
        </w:rPr>
        <w:t>Mevzuat değişikliklerine bağlı olarak burada paylaşılan ilkelerde değişiklik olabilecektir. Değişiklik söz konusu olduğunda, internet sitemizde gerekli duyurular yapılacak olup, bu değişikliklerden haberdar olabilmeniz için internet sitemizi düzenli olarak ziyaret etmenizi öneririz.</w:t>
      </w:r>
    </w:p>
    <w:p w14:paraId="6720214D" w14:textId="77777777" w:rsidR="00CE1DB0" w:rsidRPr="00246920" w:rsidRDefault="00CE1DB0" w:rsidP="00CE1DB0">
      <w:pPr>
        <w:pStyle w:val="NormalWeb"/>
        <w:spacing w:before="0" w:beforeAutospacing="0" w:after="315" w:afterAutospacing="0"/>
        <w:textAlignment w:val="baseline"/>
        <w:rPr>
          <w:rFonts w:ascii="Arial" w:hAnsi="Arial" w:cs="Arial"/>
          <w:spacing w:val="4"/>
        </w:rPr>
      </w:pPr>
      <w:r w:rsidRPr="00246920">
        <w:rPr>
          <w:rFonts w:ascii="Arial" w:hAnsi="Arial" w:cs="Arial"/>
          <w:spacing w:val="4"/>
        </w:rPr>
        <w:t> </w:t>
      </w:r>
    </w:p>
    <w:p w14:paraId="56AA73D8" w14:textId="77777777" w:rsidR="00CE1DB0" w:rsidRPr="00246920" w:rsidRDefault="00CE1DB0" w:rsidP="00CE1DB0">
      <w:pPr>
        <w:pStyle w:val="NormalWeb"/>
        <w:spacing w:before="0" w:beforeAutospacing="0" w:after="315" w:afterAutospacing="0"/>
        <w:textAlignment w:val="baseline"/>
        <w:rPr>
          <w:rFonts w:ascii="Arial" w:hAnsi="Arial" w:cs="Arial"/>
          <w:spacing w:val="4"/>
        </w:rPr>
      </w:pPr>
      <w:r w:rsidRPr="00246920">
        <w:rPr>
          <w:rFonts w:ascii="Arial" w:hAnsi="Arial" w:cs="Arial"/>
          <w:spacing w:val="4"/>
        </w:rPr>
        <w:t>Önemle duyurulur.</w:t>
      </w:r>
    </w:p>
    <w:p w14:paraId="642AFC62" w14:textId="09DEE0F3" w:rsidR="00CE1DB0" w:rsidRPr="00246920" w:rsidRDefault="00CE1DB0" w:rsidP="00CE1DB0">
      <w:pPr>
        <w:pStyle w:val="NormalWeb"/>
        <w:spacing w:before="0" w:beforeAutospacing="0" w:after="315" w:afterAutospacing="0"/>
        <w:textAlignment w:val="baseline"/>
        <w:rPr>
          <w:rFonts w:ascii="Arial" w:hAnsi="Arial" w:cs="Arial"/>
          <w:spacing w:val="4"/>
        </w:rPr>
      </w:pPr>
      <w:r w:rsidRPr="00246920">
        <w:rPr>
          <w:rFonts w:ascii="Arial" w:hAnsi="Arial" w:cs="Arial"/>
          <w:spacing w:val="4"/>
        </w:rPr>
        <w:t>Saygılarımızla,</w:t>
      </w:r>
      <w:r w:rsidRPr="00246920">
        <w:rPr>
          <w:rFonts w:ascii="Arial" w:hAnsi="Arial" w:cs="Arial"/>
          <w:spacing w:val="4"/>
        </w:rPr>
        <w:br/>
      </w:r>
      <w:r w:rsidR="00DE7051">
        <w:rPr>
          <w:rFonts w:ascii="Arial" w:hAnsi="Arial" w:cs="Arial"/>
          <w:spacing w:val="4"/>
        </w:rPr>
        <w:t>ASLANLAR METAL ALÜMİNYUM A.Ş.</w:t>
      </w:r>
    </w:p>
    <w:p w14:paraId="6021306A" w14:textId="31488B50" w:rsidR="004B069C" w:rsidRPr="00246920" w:rsidRDefault="00DE7051" w:rsidP="004B069C">
      <w:pPr>
        <w:spacing w:after="0" w:line="240" w:lineRule="auto"/>
        <w:textAlignment w:val="baseline"/>
        <w:rPr>
          <w:rFonts w:ascii="Arial" w:eastAsia="Times New Roman" w:hAnsi="Arial" w:cs="Arial"/>
          <w:spacing w:val="4"/>
          <w:sz w:val="24"/>
          <w:szCs w:val="24"/>
          <w:lang w:eastAsia="tr-TR"/>
        </w:rPr>
      </w:pPr>
      <w:r>
        <w:rPr>
          <w:rFonts w:ascii="Arial" w:eastAsia="Times New Roman" w:hAnsi="Arial" w:cs="Arial"/>
          <w:b/>
          <w:bCs/>
          <w:spacing w:val="4"/>
          <w:sz w:val="24"/>
          <w:szCs w:val="24"/>
          <w:bdr w:val="none" w:sz="0" w:space="0" w:color="auto" w:frame="1"/>
          <w:lang w:eastAsia="tr-TR"/>
        </w:rPr>
        <w:t>ASLANLAR METAL ALÜMİNYUM A.Ş.</w:t>
      </w:r>
      <w:r w:rsidR="004B069C" w:rsidRPr="00246920">
        <w:rPr>
          <w:rFonts w:ascii="Arial" w:eastAsia="Times New Roman" w:hAnsi="Arial" w:cs="Arial"/>
          <w:b/>
          <w:bCs/>
          <w:spacing w:val="4"/>
          <w:sz w:val="24"/>
          <w:szCs w:val="24"/>
          <w:bdr w:val="none" w:sz="0" w:space="0" w:color="auto" w:frame="1"/>
          <w:lang w:eastAsia="tr-TR"/>
        </w:rPr>
        <w:br/>
        <w:t>BAŞVURU FORMU</w:t>
      </w:r>
    </w:p>
    <w:p w14:paraId="744B332A" w14:textId="77777777" w:rsidR="004B069C" w:rsidRPr="00246920" w:rsidRDefault="004B069C" w:rsidP="004B069C">
      <w:pPr>
        <w:spacing w:after="0" w:line="240" w:lineRule="auto"/>
        <w:textAlignment w:val="baseline"/>
        <w:rPr>
          <w:rFonts w:ascii="Arial" w:eastAsia="Times New Roman" w:hAnsi="Arial" w:cs="Arial"/>
          <w:b/>
          <w:bCs/>
          <w:spacing w:val="4"/>
          <w:sz w:val="24"/>
          <w:szCs w:val="24"/>
          <w:lang w:eastAsia="tr-TR"/>
        </w:rPr>
      </w:pPr>
      <w:r w:rsidRPr="00246920">
        <w:rPr>
          <w:rFonts w:ascii="Arial" w:eastAsia="Times New Roman" w:hAnsi="Arial" w:cs="Arial"/>
          <w:b/>
          <w:bCs/>
          <w:spacing w:val="4"/>
          <w:sz w:val="24"/>
          <w:szCs w:val="24"/>
          <w:bdr w:val="none" w:sz="0" w:space="0" w:color="auto" w:frame="1"/>
          <w:lang w:eastAsia="tr-TR"/>
        </w:rPr>
        <w:t>GENEL AÇIKLAMALAR</w:t>
      </w:r>
    </w:p>
    <w:p w14:paraId="03F6B83D" w14:textId="77777777" w:rsidR="004B069C" w:rsidRPr="00246920" w:rsidRDefault="004B069C" w:rsidP="004B069C">
      <w:pPr>
        <w:spacing w:after="0" w:line="240" w:lineRule="auto"/>
        <w:textAlignment w:val="baseline"/>
        <w:rPr>
          <w:rFonts w:ascii="Arial" w:eastAsia="Times New Roman" w:hAnsi="Arial" w:cs="Arial"/>
          <w:spacing w:val="4"/>
          <w:sz w:val="24"/>
          <w:szCs w:val="24"/>
          <w:lang w:eastAsia="tr-TR"/>
        </w:rPr>
      </w:pPr>
      <w:r w:rsidRPr="00246920">
        <w:rPr>
          <w:rFonts w:ascii="Arial" w:eastAsia="Times New Roman" w:hAnsi="Arial" w:cs="Arial"/>
          <w:spacing w:val="4"/>
          <w:sz w:val="24"/>
          <w:szCs w:val="24"/>
          <w:bdr w:val="none" w:sz="0" w:space="0" w:color="auto" w:frame="1"/>
          <w:lang w:eastAsia="tr-TR"/>
        </w:rPr>
        <w:br/>
        <w:t xml:space="preserve">6698 Sayılı Kişisel Verilerin Korunması Kanunu’nda (“KVK Kanunu”) ilgili kişi olarak tanımlanan kişisel veri sahiplerine (“Bundan sonra “Başvuru Sahibi” olarak anılacaktır), KVK </w:t>
      </w:r>
      <w:proofErr w:type="spellStart"/>
      <w:r w:rsidRPr="00246920">
        <w:rPr>
          <w:rFonts w:ascii="Arial" w:eastAsia="Times New Roman" w:hAnsi="Arial" w:cs="Arial"/>
          <w:spacing w:val="4"/>
          <w:sz w:val="24"/>
          <w:szCs w:val="24"/>
          <w:bdr w:val="none" w:sz="0" w:space="0" w:color="auto" w:frame="1"/>
          <w:lang w:eastAsia="tr-TR"/>
        </w:rPr>
        <w:t>Kanunu’un</w:t>
      </w:r>
      <w:proofErr w:type="spellEnd"/>
      <w:r w:rsidRPr="00246920">
        <w:rPr>
          <w:rFonts w:ascii="Arial" w:eastAsia="Times New Roman" w:hAnsi="Arial" w:cs="Arial"/>
          <w:spacing w:val="4"/>
          <w:sz w:val="24"/>
          <w:szCs w:val="24"/>
          <w:bdr w:val="none" w:sz="0" w:space="0" w:color="auto" w:frame="1"/>
          <w:lang w:eastAsia="tr-TR"/>
        </w:rPr>
        <w:t xml:space="preserve"> 11’inci maddesinde kişisel verilerinin işlenmesine ilişkin birtakım taleplerde bulunma hakkı tanınmıştır.</w:t>
      </w:r>
    </w:p>
    <w:p w14:paraId="2B06B7E1" w14:textId="77777777" w:rsidR="004B069C" w:rsidRPr="00246920" w:rsidRDefault="004B069C" w:rsidP="004B069C">
      <w:pPr>
        <w:spacing w:after="315" w:line="240" w:lineRule="auto"/>
        <w:textAlignment w:val="baseline"/>
        <w:rPr>
          <w:rFonts w:ascii="Arial" w:eastAsia="Times New Roman" w:hAnsi="Arial" w:cs="Arial"/>
          <w:spacing w:val="4"/>
          <w:sz w:val="24"/>
          <w:szCs w:val="24"/>
          <w:lang w:eastAsia="tr-TR"/>
        </w:rPr>
      </w:pPr>
      <w:r w:rsidRPr="00246920">
        <w:rPr>
          <w:rFonts w:ascii="Arial" w:eastAsia="Times New Roman" w:hAnsi="Arial" w:cs="Arial"/>
          <w:spacing w:val="4"/>
          <w:sz w:val="24"/>
          <w:szCs w:val="24"/>
          <w:lang w:eastAsia="tr-TR"/>
        </w:rPr>
        <w:t>KVK Kanunu’nun 13’üncü maddesinin birinci fıkrası uyarınca; veri sorumlusu olan Şirketimize bu haklara ilişkin olarak yapılacak başvuruların yazılı olarak veya Kişisel Verilerin Korunması Kurulu (“Kurul”) tarafından belirlenen diğer yöntemlerle tarafımıza iletilmesi gerekmektedir.</w:t>
      </w:r>
    </w:p>
    <w:p w14:paraId="3BC903A9" w14:textId="77777777" w:rsidR="004B069C" w:rsidRPr="00246920" w:rsidRDefault="004B069C" w:rsidP="004B069C">
      <w:pPr>
        <w:spacing w:after="315" w:line="240" w:lineRule="auto"/>
        <w:textAlignment w:val="baseline"/>
        <w:rPr>
          <w:rFonts w:ascii="Arial" w:eastAsia="Times New Roman" w:hAnsi="Arial" w:cs="Arial"/>
          <w:spacing w:val="4"/>
          <w:sz w:val="24"/>
          <w:szCs w:val="24"/>
          <w:lang w:eastAsia="tr-TR"/>
        </w:rPr>
      </w:pPr>
      <w:r w:rsidRPr="00246920">
        <w:rPr>
          <w:rFonts w:ascii="Arial" w:eastAsia="Times New Roman" w:hAnsi="Arial" w:cs="Arial"/>
          <w:spacing w:val="4"/>
          <w:sz w:val="24"/>
          <w:szCs w:val="24"/>
          <w:lang w:eastAsia="tr-TR"/>
        </w:rPr>
        <w:t>Bu çerçevede “yazılı” olarak Şirketimize yapılacak başvurular, işbu formun çıktısı alınarak;</w:t>
      </w:r>
    </w:p>
    <w:p w14:paraId="299E4AD4" w14:textId="77777777" w:rsidR="004B069C" w:rsidRPr="00246920" w:rsidRDefault="004B069C" w:rsidP="004B069C">
      <w:pPr>
        <w:spacing w:after="315" w:line="240" w:lineRule="auto"/>
        <w:textAlignment w:val="baseline"/>
        <w:rPr>
          <w:rFonts w:ascii="Arial" w:eastAsia="Times New Roman" w:hAnsi="Arial" w:cs="Arial"/>
          <w:spacing w:val="4"/>
          <w:sz w:val="24"/>
          <w:szCs w:val="24"/>
          <w:lang w:eastAsia="tr-TR"/>
        </w:rPr>
      </w:pPr>
      <w:r w:rsidRPr="00246920">
        <w:rPr>
          <w:rFonts w:ascii="Arial" w:eastAsia="Times New Roman" w:hAnsi="Arial" w:cs="Arial"/>
          <w:spacing w:val="4"/>
          <w:sz w:val="24"/>
          <w:szCs w:val="24"/>
          <w:lang w:eastAsia="tr-TR"/>
        </w:rPr>
        <w:t xml:space="preserve">Başvuru </w:t>
      </w:r>
      <w:proofErr w:type="spellStart"/>
      <w:r w:rsidRPr="00246920">
        <w:rPr>
          <w:rFonts w:ascii="Arial" w:eastAsia="Times New Roman" w:hAnsi="Arial" w:cs="Arial"/>
          <w:spacing w:val="4"/>
          <w:sz w:val="24"/>
          <w:szCs w:val="24"/>
          <w:lang w:eastAsia="tr-TR"/>
        </w:rPr>
        <w:t>Sahibi’nin</w:t>
      </w:r>
      <w:proofErr w:type="spellEnd"/>
      <w:r w:rsidRPr="00246920">
        <w:rPr>
          <w:rFonts w:ascii="Arial" w:eastAsia="Times New Roman" w:hAnsi="Arial" w:cs="Arial"/>
          <w:spacing w:val="4"/>
          <w:sz w:val="24"/>
          <w:szCs w:val="24"/>
          <w:lang w:eastAsia="tr-TR"/>
        </w:rPr>
        <w:t xml:space="preserve"> şahsen başvurusu ile,</w:t>
      </w:r>
    </w:p>
    <w:p w14:paraId="38A97817" w14:textId="77777777" w:rsidR="004B069C" w:rsidRPr="00246920" w:rsidRDefault="004B069C" w:rsidP="004B069C">
      <w:pPr>
        <w:spacing w:after="0" w:line="240" w:lineRule="auto"/>
        <w:textAlignment w:val="baseline"/>
        <w:rPr>
          <w:rFonts w:ascii="Arial" w:eastAsia="Times New Roman" w:hAnsi="Arial" w:cs="Arial"/>
          <w:spacing w:val="4"/>
          <w:sz w:val="24"/>
          <w:szCs w:val="24"/>
          <w:lang w:eastAsia="tr-TR"/>
        </w:rPr>
      </w:pPr>
      <w:r w:rsidRPr="00246920">
        <w:rPr>
          <w:rFonts w:ascii="Arial" w:eastAsia="Times New Roman" w:hAnsi="Arial" w:cs="Arial"/>
          <w:spacing w:val="4"/>
          <w:sz w:val="24"/>
          <w:szCs w:val="24"/>
          <w:bdr w:val="none" w:sz="0" w:space="0" w:color="auto" w:frame="1"/>
          <w:lang w:eastAsia="tr-TR"/>
        </w:rPr>
        <w:lastRenderedPageBreak/>
        <w:t>Noter vasıtasıyla, </w:t>
      </w:r>
    </w:p>
    <w:p w14:paraId="5870D25C" w14:textId="77777777" w:rsidR="004B069C" w:rsidRPr="00246920" w:rsidRDefault="004B069C" w:rsidP="004B069C">
      <w:pPr>
        <w:spacing w:after="0" w:line="240" w:lineRule="auto"/>
        <w:textAlignment w:val="baseline"/>
        <w:rPr>
          <w:rFonts w:ascii="Arial" w:eastAsia="Times New Roman" w:hAnsi="Arial" w:cs="Arial"/>
          <w:spacing w:val="4"/>
          <w:sz w:val="24"/>
          <w:szCs w:val="24"/>
          <w:lang w:eastAsia="tr-TR"/>
        </w:rPr>
      </w:pPr>
      <w:r w:rsidRPr="00246920">
        <w:rPr>
          <w:rFonts w:ascii="Arial" w:eastAsia="Times New Roman" w:hAnsi="Arial" w:cs="Arial"/>
          <w:spacing w:val="4"/>
          <w:sz w:val="24"/>
          <w:szCs w:val="24"/>
          <w:bdr w:val="none" w:sz="0" w:space="0" w:color="auto" w:frame="1"/>
          <w:lang w:eastAsia="tr-TR"/>
        </w:rPr>
        <w:t xml:space="preserve">Başvuru </w:t>
      </w:r>
      <w:proofErr w:type="spellStart"/>
      <w:r w:rsidRPr="00246920">
        <w:rPr>
          <w:rFonts w:ascii="Arial" w:eastAsia="Times New Roman" w:hAnsi="Arial" w:cs="Arial"/>
          <w:spacing w:val="4"/>
          <w:sz w:val="24"/>
          <w:szCs w:val="24"/>
          <w:bdr w:val="none" w:sz="0" w:space="0" w:color="auto" w:frame="1"/>
          <w:lang w:eastAsia="tr-TR"/>
        </w:rPr>
        <w:t>Sahibi’nce</w:t>
      </w:r>
      <w:proofErr w:type="spellEnd"/>
      <w:r w:rsidRPr="00246920">
        <w:rPr>
          <w:rFonts w:ascii="Arial" w:eastAsia="Times New Roman" w:hAnsi="Arial" w:cs="Arial"/>
          <w:spacing w:val="4"/>
          <w:sz w:val="24"/>
          <w:szCs w:val="24"/>
          <w:bdr w:val="none" w:sz="0" w:space="0" w:color="auto" w:frame="1"/>
          <w:lang w:eastAsia="tr-TR"/>
        </w:rPr>
        <w:t xml:space="preserve"> 5070 Sayılı Elektronik İmza Kanununda tanımlı olan “güvenli elektronik imza” ile imzalanarak Şirket kayıtlı elektronik posta adresine gönderilmek suretiyle,</w:t>
      </w:r>
      <w:r w:rsidRPr="00246920">
        <w:rPr>
          <w:rFonts w:ascii="Arial" w:eastAsia="Times New Roman" w:hAnsi="Arial" w:cs="Arial"/>
          <w:spacing w:val="4"/>
          <w:sz w:val="24"/>
          <w:szCs w:val="24"/>
          <w:bdr w:val="none" w:sz="0" w:space="0" w:color="auto" w:frame="1"/>
          <w:lang w:eastAsia="tr-TR"/>
        </w:rPr>
        <w:br/>
        <w:t>Başvuru formu doldurulup mobil imza ya da ilgili kişi tarafından veri sorumlusuna daha önce bildirilen ve veri sorumlusunun sisteminde kayıtlı bulunan elektronik posta kullanarak adresini </w:t>
      </w:r>
      <w:hyperlink r:id="rId4" w:history="1">
        <w:r w:rsidR="00EC040D" w:rsidRPr="00246920">
          <w:rPr>
            <w:rStyle w:val="Kpr"/>
            <w:rFonts w:ascii="Arial" w:eastAsia="Times New Roman" w:hAnsi="Arial" w:cs="Arial"/>
            <w:color w:val="2F5496" w:themeColor="accent1" w:themeShade="BF"/>
            <w:spacing w:val="4"/>
            <w:sz w:val="24"/>
            <w:szCs w:val="24"/>
            <w:bdr w:val="none" w:sz="0" w:space="0" w:color="auto" w:frame="1"/>
            <w:lang w:eastAsia="tr-TR"/>
          </w:rPr>
          <w:t>aslanlarmetal@aslanlarmetal.com</w:t>
        </w:r>
      </w:hyperlink>
      <w:r w:rsidRPr="00246920">
        <w:rPr>
          <w:rFonts w:ascii="Arial" w:eastAsia="Times New Roman" w:hAnsi="Arial" w:cs="Arial"/>
          <w:b/>
          <w:bCs/>
          <w:spacing w:val="4"/>
          <w:sz w:val="24"/>
          <w:szCs w:val="24"/>
          <w:bdr w:val="none" w:sz="0" w:space="0" w:color="auto" w:frame="1"/>
          <w:lang w:eastAsia="tr-TR"/>
        </w:rPr>
        <w:t xml:space="preserve"> </w:t>
      </w:r>
      <w:r w:rsidRPr="00246920">
        <w:rPr>
          <w:rFonts w:ascii="Arial" w:eastAsia="Times New Roman" w:hAnsi="Arial" w:cs="Arial"/>
          <w:spacing w:val="4"/>
          <w:sz w:val="24"/>
          <w:szCs w:val="24"/>
          <w:bdr w:val="none" w:sz="0" w:space="0" w:color="auto" w:frame="1"/>
          <w:lang w:eastAsia="tr-TR"/>
        </w:rPr>
        <w:t>e-mail adresine elektronik posta ile gönderilmesi suretiyle, tarafımıza iletilebilecektir.</w:t>
      </w:r>
    </w:p>
    <w:p w14:paraId="7B43029D" w14:textId="77777777" w:rsidR="004B069C" w:rsidRPr="00246920" w:rsidRDefault="004B069C" w:rsidP="004B069C">
      <w:pPr>
        <w:spacing w:after="315" w:line="240" w:lineRule="auto"/>
        <w:textAlignment w:val="baseline"/>
        <w:rPr>
          <w:rFonts w:ascii="Arial" w:eastAsia="Times New Roman" w:hAnsi="Arial" w:cs="Arial"/>
          <w:spacing w:val="4"/>
          <w:sz w:val="24"/>
          <w:szCs w:val="24"/>
          <w:lang w:eastAsia="tr-TR"/>
        </w:rPr>
      </w:pPr>
      <w:r w:rsidRPr="00246920">
        <w:rPr>
          <w:rFonts w:ascii="Arial" w:eastAsia="Times New Roman" w:hAnsi="Arial" w:cs="Arial"/>
          <w:spacing w:val="4"/>
          <w:sz w:val="24"/>
          <w:szCs w:val="24"/>
          <w:lang w:eastAsia="tr-TR"/>
        </w:rPr>
        <w:t>Aşağıda, yazılı başvuruların ne şekilde tarafımıza ulaştırılacağına ilişkin yazılı başvuru kanalları özelinde bilgiler verilmektedir.</w:t>
      </w:r>
    </w:p>
    <w:tbl>
      <w:tblPr>
        <w:tblW w:w="0" w:type="auto"/>
        <w:tblCellMar>
          <w:left w:w="0" w:type="dxa"/>
          <w:right w:w="0" w:type="dxa"/>
        </w:tblCellMar>
        <w:tblLook w:val="04A0" w:firstRow="1" w:lastRow="0" w:firstColumn="1" w:lastColumn="0" w:noHBand="0" w:noVBand="1"/>
      </w:tblPr>
      <w:tblGrid>
        <w:gridCol w:w="2990"/>
        <w:gridCol w:w="3934"/>
        <w:gridCol w:w="2148"/>
      </w:tblGrid>
      <w:tr w:rsidR="00246920" w:rsidRPr="00246920" w14:paraId="10A42574" w14:textId="77777777" w:rsidTr="004B069C">
        <w:tc>
          <w:tcPr>
            <w:tcW w:w="0" w:type="auto"/>
            <w:tcBorders>
              <w:top w:val="nil"/>
              <w:left w:val="nil"/>
              <w:bottom w:val="nil"/>
              <w:right w:val="nil"/>
            </w:tcBorders>
            <w:shd w:val="clear" w:color="auto" w:fill="auto"/>
            <w:vAlign w:val="bottom"/>
            <w:hideMark/>
          </w:tcPr>
          <w:p w14:paraId="54C83027" w14:textId="77777777" w:rsidR="004B069C" w:rsidRPr="00246920" w:rsidRDefault="004B069C" w:rsidP="004B069C">
            <w:pPr>
              <w:spacing w:after="0" w:line="240" w:lineRule="auto"/>
              <w:textAlignment w:val="baseline"/>
              <w:rPr>
                <w:rFonts w:ascii="Helvetica" w:eastAsia="Times New Roman" w:hAnsi="Helvetica" w:cs="Helvetica"/>
                <w:spacing w:val="4"/>
                <w:sz w:val="24"/>
                <w:szCs w:val="24"/>
                <w:lang w:eastAsia="tr-TR"/>
              </w:rPr>
            </w:pPr>
            <w:r w:rsidRPr="00246920">
              <w:rPr>
                <w:rFonts w:ascii="inherit" w:eastAsia="Times New Roman" w:hAnsi="inherit" w:cs="Helvetica"/>
                <w:spacing w:val="4"/>
                <w:sz w:val="24"/>
                <w:szCs w:val="24"/>
                <w:bdr w:val="none" w:sz="0" w:space="0" w:color="auto" w:frame="1"/>
                <w:lang w:eastAsia="tr-TR"/>
              </w:rPr>
              <w:t>Başvuru Yöntemi</w:t>
            </w:r>
          </w:p>
        </w:tc>
        <w:tc>
          <w:tcPr>
            <w:tcW w:w="0" w:type="auto"/>
            <w:tcBorders>
              <w:top w:val="nil"/>
              <w:left w:val="nil"/>
              <w:bottom w:val="nil"/>
              <w:right w:val="nil"/>
            </w:tcBorders>
            <w:shd w:val="clear" w:color="auto" w:fill="auto"/>
            <w:vAlign w:val="bottom"/>
            <w:hideMark/>
          </w:tcPr>
          <w:p w14:paraId="1EEC3065" w14:textId="77777777" w:rsidR="004B069C" w:rsidRPr="00246920" w:rsidRDefault="004B069C" w:rsidP="004B069C">
            <w:pPr>
              <w:spacing w:after="0" w:line="240" w:lineRule="auto"/>
              <w:textAlignment w:val="baseline"/>
              <w:rPr>
                <w:rFonts w:ascii="Helvetica" w:eastAsia="Times New Roman" w:hAnsi="Helvetica" w:cs="Helvetica"/>
                <w:spacing w:val="4"/>
                <w:sz w:val="24"/>
                <w:szCs w:val="24"/>
                <w:lang w:eastAsia="tr-TR"/>
              </w:rPr>
            </w:pPr>
            <w:r w:rsidRPr="00246920">
              <w:rPr>
                <w:rFonts w:ascii="inherit" w:eastAsia="Times New Roman" w:hAnsi="inherit" w:cs="Helvetica"/>
                <w:spacing w:val="4"/>
                <w:sz w:val="24"/>
                <w:szCs w:val="24"/>
                <w:bdr w:val="none" w:sz="0" w:space="0" w:color="auto" w:frame="1"/>
                <w:lang w:eastAsia="tr-TR"/>
              </w:rPr>
              <w:t>Başvurunun Yapılacağı Adres</w:t>
            </w:r>
          </w:p>
        </w:tc>
        <w:tc>
          <w:tcPr>
            <w:tcW w:w="0" w:type="auto"/>
            <w:tcBorders>
              <w:top w:val="nil"/>
              <w:left w:val="nil"/>
              <w:bottom w:val="nil"/>
              <w:right w:val="nil"/>
            </w:tcBorders>
            <w:shd w:val="clear" w:color="auto" w:fill="auto"/>
            <w:vAlign w:val="bottom"/>
            <w:hideMark/>
          </w:tcPr>
          <w:p w14:paraId="66095F91" w14:textId="77777777" w:rsidR="004B069C" w:rsidRPr="00246920" w:rsidRDefault="004B069C" w:rsidP="004B069C">
            <w:pPr>
              <w:spacing w:after="0" w:line="240" w:lineRule="auto"/>
              <w:textAlignment w:val="baseline"/>
              <w:rPr>
                <w:rFonts w:ascii="Helvetica" w:eastAsia="Times New Roman" w:hAnsi="Helvetica" w:cs="Helvetica"/>
                <w:spacing w:val="4"/>
                <w:sz w:val="24"/>
                <w:szCs w:val="24"/>
                <w:lang w:eastAsia="tr-TR"/>
              </w:rPr>
            </w:pPr>
            <w:r w:rsidRPr="00246920">
              <w:rPr>
                <w:rFonts w:ascii="inherit" w:eastAsia="Times New Roman" w:hAnsi="inherit" w:cs="Helvetica"/>
                <w:spacing w:val="4"/>
                <w:sz w:val="24"/>
                <w:szCs w:val="24"/>
                <w:bdr w:val="none" w:sz="0" w:space="0" w:color="auto" w:frame="1"/>
                <w:lang w:eastAsia="tr-TR"/>
              </w:rPr>
              <w:t>Başvuru Gönderiminde Belirtilecek Bilgi</w:t>
            </w:r>
          </w:p>
        </w:tc>
      </w:tr>
      <w:tr w:rsidR="00246920" w:rsidRPr="00246920" w14:paraId="1F1E1819" w14:textId="77777777" w:rsidTr="004B069C">
        <w:tc>
          <w:tcPr>
            <w:tcW w:w="0" w:type="auto"/>
            <w:tcBorders>
              <w:top w:val="nil"/>
              <w:left w:val="nil"/>
              <w:bottom w:val="nil"/>
              <w:right w:val="nil"/>
            </w:tcBorders>
            <w:shd w:val="clear" w:color="auto" w:fill="auto"/>
            <w:vAlign w:val="bottom"/>
            <w:hideMark/>
          </w:tcPr>
          <w:p w14:paraId="043D9C93" w14:textId="77777777" w:rsidR="004B069C" w:rsidRPr="00246920" w:rsidRDefault="004B069C" w:rsidP="004B069C">
            <w:pPr>
              <w:spacing w:after="0" w:line="240" w:lineRule="auto"/>
              <w:textAlignment w:val="baseline"/>
              <w:rPr>
                <w:rFonts w:ascii="Helvetica" w:eastAsia="Times New Roman" w:hAnsi="Helvetica" w:cs="Helvetica"/>
                <w:spacing w:val="4"/>
                <w:sz w:val="24"/>
                <w:szCs w:val="24"/>
                <w:lang w:eastAsia="tr-TR"/>
              </w:rPr>
            </w:pPr>
            <w:r w:rsidRPr="00246920">
              <w:rPr>
                <w:rFonts w:ascii="inherit" w:eastAsia="Times New Roman" w:hAnsi="inherit" w:cs="Helvetica"/>
                <w:spacing w:val="4"/>
                <w:sz w:val="24"/>
                <w:szCs w:val="24"/>
                <w:bdr w:val="none" w:sz="0" w:space="0" w:color="auto" w:frame="1"/>
                <w:lang w:eastAsia="tr-TR"/>
              </w:rPr>
              <w:t>Şahsen Başvuru [Başvuru sahibinin bizzat gelerek kimliğini tevsik edici belge ile başvurması]</w:t>
            </w:r>
          </w:p>
        </w:tc>
        <w:tc>
          <w:tcPr>
            <w:tcW w:w="0" w:type="auto"/>
            <w:tcBorders>
              <w:top w:val="nil"/>
              <w:left w:val="nil"/>
              <w:bottom w:val="nil"/>
              <w:right w:val="nil"/>
            </w:tcBorders>
            <w:shd w:val="clear" w:color="auto" w:fill="auto"/>
            <w:vAlign w:val="bottom"/>
            <w:hideMark/>
          </w:tcPr>
          <w:p w14:paraId="4AAC672D" w14:textId="77777777" w:rsidR="004B069C" w:rsidRPr="00246920" w:rsidRDefault="004B069C" w:rsidP="004B069C">
            <w:pPr>
              <w:spacing w:after="0" w:line="240" w:lineRule="auto"/>
              <w:textAlignment w:val="baseline"/>
              <w:rPr>
                <w:rFonts w:ascii="Helvetica" w:eastAsia="Times New Roman" w:hAnsi="Helvetica" w:cs="Helvetica"/>
                <w:spacing w:val="4"/>
                <w:sz w:val="24"/>
                <w:szCs w:val="24"/>
                <w:lang w:eastAsia="tr-TR"/>
              </w:rPr>
            </w:pPr>
            <w:r w:rsidRPr="00246920">
              <w:rPr>
                <w:rFonts w:ascii="inherit" w:eastAsia="Times New Roman" w:hAnsi="inherit" w:cs="Helvetica"/>
                <w:spacing w:val="4"/>
                <w:sz w:val="24"/>
                <w:szCs w:val="24"/>
                <w:bdr w:val="none" w:sz="0" w:space="0" w:color="auto" w:frame="1"/>
                <w:lang w:eastAsia="tr-TR"/>
              </w:rPr>
              <w:t xml:space="preserve">Hacı Sabancı Organize Sanayi Bölgesi </w:t>
            </w:r>
            <w:proofErr w:type="gramStart"/>
            <w:r w:rsidRPr="00246920">
              <w:rPr>
                <w:rFonts w:ascii="inherit" w:eastAsia="Times New Roman" w:hAnsi="inherit" w:cs="Helvetica"/>
                <w:spacing w:val="4"/>
                <w:sz w:val="24"/>
                <w:szCs w:val="24"/>
                <w:bdr w:val="none" w:sz="0" w:space="0" w:color="auto" w:frame="1"/>
                <w:lang w:eastAsia="tr-TR"/>
              </w:rPr>
              <w:t>Mevlana</w:t>
            </w:r>
            <w:proofErr w:type="gramEnd"/>
            <w:r w:rsidRPr="00246920">
              <w:rPr>
                <w:rFonts w:ascii="inherit" w:eastAsia="Times New Roman" w:hAnsi="inherit" w:cs="Helvetica"/>
                <w:spacing w:val="4"/>
                <w:sz w:val="24"/>
                <w:szCs w:val="24"/>
                <w:bdr w:val="none" w:sz="0" w:space="0" w:color="auto" w:frame="1"/>
                <w:lang w:eastAsia="tr-TR"/>
              </w:rPr>
              <w:t xml:space="preserve"> Cad. No:2 Sarıçam/ADANA</w:t>
            </w:r>
          </w:p>
        </w:tc>
        <w:tc>
          <w:tcPr>
            <w:tcW w:w="0" w:type="auto"/>
            <w:tcBorders>
              <w:top w:val="nil"/>
              <w:left w:val="nil"/>
              <w:bottom w:val="nil"/>
              <w:right w:val="nil"/>
            </w:tcBorders>
            <w:shd w:val="clear" w:color="auto" w:fill="auto"/>
            <w:vAlign w:val="bottom"/>
            <w:hideMark/>
          </w:tcPr>
          <w:p w14:paraId="52FF16E4" w14:textId="77777777" w:rsidR="004B069C" w:rsidRPr="00246920" w:rsidRDefault="004B069C" w:rsidP="004B069C">
            <w:pPr>
              <w:spacing w:after="0" w:line="240" w:lineRule="auto"/>
              <w:textAlignment w:val="baseline"/>
              <w:rPr>
                <w:rFonts w:ascii="Helvetica" w:eastAsia="Times New Roman" w:hAnsi="Helvetica" w:cs="Helvetica"/>
                <w:spacing w:val="4"/>
                <w:sz w:val="24"/>
                <w:szCs w:val="24"/>
                <w:lang w:eastAsia="tr-TR"/>
              </w:rPr>
            </w:pPr>
            <w:r w:rsidRPr="00246920">
              <w:rPr>
                <w:rFonts w:ascii="inherit" w:eastAsia="Times New Roman" w:hAnsi="inherit" w:cs="Helvetica"/>
                <w:spacing w:val="4"/>
                <w:sz w:val="24"/>
                <w:szCs w:val="24"/>
                <w:bdr w:val="none" w:sz="0" w:space="0" w:color="auto" w:frame="1"/>
                <w:lang w:eastAsia="tr-TR"/>
              </w:rPr>
              <w:t>Zarfın üzerine “Kişisel Verilerin Korunması Kanunu Kapsamında Bilgi Talebi” yazılacaktır.</w:t>
            </w:r>
          </w:p>
        </w:tc>
      </w:tr>
      <w:tr w:rsidR="00246920" w:rsidRPr="00246920" w14:paraId="3577E4FD" w14:textId="77777777" w:rsidTr="004B069C">
        <w:tc>
          <w:tcPr>
            <w:tcW w:w="0" w:type="auto"/>
            <w:tcBorders>
              <w:top w:val="nil"/>
              <w:left w:val="nil"/>
              <w:bottom w:val="nil"/>
              <w:right w:val="nil"/>
            </w:tcBorders>
            <w:shd w:val="clear" w:color="auto" w:fill="auto"/>
            <w:vAlign w:val="bottom"/>
            <w:hideMark/>
          </w:tcPr>
          <w:p w14:paraId="608F46CE" w14:textId="77777777" w:rsidR="004B069C" w:rsidRPr="00246920" w:rsidRDefault="004B069C" w:rsidP="004B069C">
            <w:pPr>
              <w:spacing w:after="0" w:line="240" w:lineRule="auto"/>
              <w:textAlignment w:val="baseline"/>
              <w:rPr>
                <w:rFonts w:ascii="Helvetica" w:eastAsia="Times New Roman" w:hAnsi="Helvetica" w:cs="Helvetica"/>
                <w:spacing w:val="4"/>
                <w:sz w:val="24"/>
                <w:szCs w:val="24"/>
                <w:lang w:eastAsia="tr-TR"/>
              </w:rPr>
            </w:pPr>
            <w:r w:rsidRPr="00246920">
              <w:rPr>
                <w:rFonts w:ascii="inherit" w:eastAsia="Times New Roman" w:hAnsi="inherit" w:cs="Helvetica"/>
                <w:spacing w:val="4"/>
                <w:sz w:val="24"/>
                <w:szCs w:val="24"/>
                <w:bdr w:val="none" w:sz="0" w:space="0" w:color="auto" w:frame="1"/>
                <w:lang w:eastAsia="tr-TR"/>
              </w:rPr>
              <w:t>Noter Vasıtasıyla Başvuru</w:t>
            </w:r>
          </w:p>
        </w:tc>
        <w:tc>
          <w:tcPr>
            <w:tcW w:w="0" w:type="auto"/>
            <w:tcBorders>
              <w:top w:val="nil"/>
              <w:left w:val="nil"/>
              <w:bottom w:val="nil"/>
              <w:right w:val="nil"/>
            </w:tcBorders>
            <w:shd w:val="clear" w:color="auto" w:fill="auto"/>
            <w:vAlign w:val="bottom"/>
            <w:hideMark/>
          </w:tcPr>
          <w:p w14:paraId="739C30DD" w14:textId="77777777" w:rsidR="004B069C" w:rsidRPr="00246920" w:rsidRDefault="004B069C" w:rsidP="004B069C">
            <w:pPr>
              <w:spacing w:after="0" w:line="240" w:lineRule="auto"/>
              <w:textAlignment w:val="baseline"/>
              <w:rPr>
                <w:rFonts w:ascii="Helvetica" w:eastAsia="Times New Roman" w:hAnsi="Helvetica" w:cs="Helvetica"/>
                <w:spacing w:val="4"/>
                <w:sz w:val="24"/>
                <w:szCs w:val="24"/>
                <w:lang w:eastAsia="tr-TR"/>
              </w:rPr>
            </w:pPr>
            <w:r w:rsidRPr="00246920">
              <w:rPr>
                <w:rFonts w:ascii="inherit" w:eastAsia="Times New Roman" w:hAnsi="inherit" w:cs="Helvetica"/>
                <w:spacing w:val="4"/>
                <w:sz w:val="24"/>
                <w:szCs w:val="24"/>
                <w:bdr w:val="none" w:sz="0" w:space="0" w:color="auto" w:frame="1"/>
                <w:lang w:eastAsia="tr-TR"/>
              </w:rPr>
              <w:t xml:space="preserve">Hacı Sabancı Organize Sanayi Bölgesi </w:t>
            </w:r>
            <w:proofErr w:type="gramStart"/>
            <w:r w:rsidRPr="00246920">
              <w:rPr>
                <w:rFonts w:ascii="inherit" w:eastAsia="Times New Roman" w:hAnsi="inherit" w:cs="Helvetica"/>
                <w:spacing w:val="4"/>
                <w:sz w:val="24"/>
                <w:szCs w:val="24"/>
                <w:bdr w:val="none" w:sz="0" w:space="0" w:color="auto" w:frame="1"/>
                <w:lang w:eastAsia="tr-TR"/>
              </w:rPr>
              <w:t>Mevlana</w:t>
            </w:r>
            <w:proofErr w:type="gramEnd"/>
            <w:r w:rsidRPr="00246920">
              <w:rPr>
                <w:rFonts w:ascii="inherit" w:eastAsia="Times New Roman" w:hAnsi="inherit" w:cs="Helvetica"/>
                <w:spacing w:val="4"/>
                <w:sz w:val="24"/>
                <w:szCs w:val="24"/>
                <w:bdr w:val="none" w:sz="0" w:space="0" w:color="auto" w:frame="1"/>
                <w:lang w:eastAsia="tr-TR"/>
              </w:rPr>
              <w:t xml:space="preserve"> Cad. No:2 Sarıçam/ADANA</w:t>
            </w:r>
          </w:p>
        </w:tc>
        <w:tc>
          <w:tcPr>
            <w:tcW w:w="0" w:type="auto"/>
            <w:tcBorders>
              <w:top w:val="nil"/>
              <w:left w:val="nil"/>
              <w:bottom w:val="nil"/>
              <w:right w:val="nil"/>
            </w:tcBorders>
            <w:shd w:val="clear" w:color="auto" w:fill="auto"/>
            <w:vAlign w:val="bottom"/>
            <w:hideMark/>
          </w:tcPr>
          <w:p w14:paraId="4A0B7AEE" w14:textId="77777777" w:rsidR="004B069C" w:rsidRPr="00246920" w:rsidRDefault="004B069C" w:rsidP="004B069C">
            <w:pPr>
              <w:spacing w:after="0" w:line="240" w:lineRule="auto"/>
              <w:textAlignment w:val="baseline"/>
              <w:rPr>
                <w:rFonts w:ascii="Helvetica" w:eastAsia="Times New Roman" w:hAnsi="Helvetica" w:cs="Helvetica"/>
                <w:spacing w:val="4"/>
                <w:sz w:val="24"/>
                <w:szCs w:val="24"/>
                <w:lang w:eastAsia="tr-TR"/>
              </w:rPr>
            </w:pPr>
            <w:r w:rsidRPr="00246920">
              <w:rPr>
                <w:rFonts w:ascii="inherit" w:eastAsia="Times New Roman" w:hAnsi="inherit" w:cs="Helvetica"/>
                <w:spacing w:val="4"/>
                <w:sz w:val="24"/>
                <w:szCs w:val="24"/>
                <w:bdr w:val="none" w:sz="0" w:space="0" w:color="auto" w:frame="1"/>
                <w:lang w:eastAsia="tr-TR"/>
              </w:rPr>
              <w:t>Tebligat zarfına “Kişisel Verilerin Korunması Kanunu Kapsamında Bilgi Talebi” yazılacaktır.</w:t>
            </w:r>
          </w:p>
        </w:tc>
      </w:tr>
      <w:tr w:rsidR="00246920" w:rsidRPr="00246920" w14:paraId="39A822E3" w14:textId="77777777" w:rsidTr="004B069C">
        <w:tc>
          <w:tcPr>
            <w:tcW w:w="0" w:type="auto"/>
            <w:tcBorders>
              <w:top w:val="nil"/>
              <w:left w:val="nil"/>
              <w:bottom w:val="nil"/>
              <w:right w:val="nil"/>
            </w:tcBorders>
            <w:shd w:val="clear" w:color="auto" w:fill="auto"/>
            <w:vAlign w:val="bottom"/>
            <w:hideMark/>
          </w:tcPr>
          <w:p w14:paraId="5398804C" w14:textId="77777777" w:rsidR="004B069C" w:rsidRPr="00246920" w:rsidRDefault="004B069C" w:rsidP="004B069C">
            <w:pPr>
              <w:spacing w:after="0" w:line="240" w:lineRule="auto"/>
              <w:textAlignment w:val="baseline"/>
              <w:rPr>
                <w:rFonts w:ascii="Helvetica" w:eastAsia="Times New Roman" w:hAnsi="Helvetica" w:cs="Helvetica"/>
                <w:spacing w:val="4"/>
                <w:sz w:val="24"/>
                <w:szCs w:val="24"/>
                <w:lang w:eastAsia="tr-TR"/>
              </w:rPr>
            </w:pPr>
            <w:r w:rsidRPr="00246920">
              <w:rPr>
                <w:rFonts w:ascii="inherit" w:eastAsia="Times New Roman" w:hAnsi="inherit" w:cs="Helvetica"/>
                <w:spacing w:val="4"/>
                <w:sz w:val="24"/>
                <w:szCs w:val="24"/>
                <w:bdr w:val="none" w:sz="0" w:space="0" w:color="auto" w:frame="1"/>
                <w:lang w:eastAsia="tr-TR"/>
              </w:rPr>
              <w:t xml:space="preserve">Güvenli Elektronik İmza </w:t>
            </w:r>
            <w:proofErr w:type="gramStart"/>
            <w:r w:rsidRPr="00246920">
              <w:rPr>
                <w:rFonts w:ascii="inherit" w:eastAsia="Times New Roman" w:hAnsi="inherit" w:cs="Helvetica"/>
                <w:spacing w:val="4"/>
                <w:sz w:val="24"/>
                <w:szCs w:val="24"/>
                <w:bdr w:val="none" w:sz="0" w:space="0" w:color="auto" w:frame="1"/>
                <w:lang w:eastAsia="tr-TR"/>
              </w:rPr>
              <w:t>İle</w:t>
            </w:r>
            <w:proofErr w:type="gramEnd"/>
            <w:r w:rsidRPr="00246920">
              <w:rPr>
                <w:rFonts w:ascii="inherit" w:eastAsia="Times New Roman" w:hAnsi="inherit" w:cs="Helvetica"/>
                <w:spacing w:val="4"/>
                <w:sz w:val="24"/>
                <w:szCs w:val="24"/>
                <w:bdr w:val="none" w:sz="0" w:space="0" w:color="auto" w:frame="1"/>
                <w:lang w:eastAsia="tr-TR"/>
              </w:rPr>
              <w:t xml:space="preserve"> Başvuru [Güvenli elektronik imza ile imzalanarak Kayıtlı Elektronik Posta (KEP) yoluyla başvurması]</w:t>
            </w:r>
          </w:p>
        </w:tc>
        <w:tc>
          <w:tcPr>
            <w:tcW w:w="0" w:type="auto"/>
            <w:tcBorders>
              <w:top w:val="nil"/>
              <w:left w:val="nil"/>
              <w:bottom w:val="nil"/>
              <w:right w:val="nil"/>
            </w:tcBorders>
            <w:shd w:val="clear" w:color="auto" w:fill="auto"/>
            <w:vAlign w:val="bottom"/>
            <w:hideMark/>
          </w:tcPr>
          <w:p w14:paraId="1C7EBAE7" w14:textId="77777777" w:rsidR="004B069C" w:rsidRPr="00246920" w:rsidRDefault="004B069C" w:rsidP="004B069C">
            <w:pPr>
              <w:spacing w:after="0" w:line="240" w:lineRule="auto"/>
              <w:textAlignment w:val="baseline"/>
              <w:rPr>
                <w:rFonts w:ascii="Helvetica" w:eastAsia="Times New Roman" w:hAnsi="Helvetica" w:cs="Helvetica"/>
                <w:spacing w:val="4"/>
                <w:sz w:val="24"/>
                <w:szCs w:val="24"/>
                <w:lang w:eastAsia="tr-TR"/>
              </w:rPr>
            </w:pPr>
            <w:r w:rsidRPr="00246920">
              <w:rPr>
                <w:rFonts w:ascii="inherit" w:eastAsia="Times New Roman" w:hAnsi="inherit" w:cs="Helvetica"/>
                <w:spacing w:val="4"/>
                <w:sz w:val="24"/>
                <w:szCs w:val="24"/>
                <w:bdr w:val="none" w:sz="0" w:space="0" w:color="auto" w:frame="1"/>
                <w:lang w:eastAsia="tr-TR"/>
              </w:rPr>
              <w:t> aslanlarmetal@hs01.kep.tr</w:t>
            </w:r>
          </w:p>
        </w:tc>
        <w:tc>
          <w:tcPr>
            <w:tcW w:w="0" w:type="auto"/>
            <w:tcBorders>
              <w:top w:val="nil"/>
              <w:left w:val="nil"/>
              <w:bottom w:val="nil"/>
              <w:right w:val="nil"/>
            </w:tcBorders>
            <w:shd w:val="clear" w:color="auto" w:fill="auto"/>
            <w:vAlign w:val="bottom"/>
            <w:hideMark/>
          </w:tcPr>
          <w:p w14:paraId="44D4FAD9" w14:textId="77777777" w:rsidR="004B069C" w:rsidRPr="00246920" w:rsidRDefault="004B069C" w:rsidP="004B069C">
            <w:pPr>
              <w:spacing w:after="0" w:line="240" w:lineRule="auto"/>
              <w:textAlignment w:val="baseline"/>
              <w:rPr>
                <w:rFonts w:ascii="Helvetica" w:eastAsia="Times New Roman" w:hAnsi="Helvetica" w:cs="Helvetica"/>
                <w:spacing w:val="4"/>
                <w:sz w:val="24"/>
                <w:szCs w:val="24"/>
                <w:lang w:eastAsia="tr-TR"/>
              </w:rPr>
            </w:pPr>
            <w:r w:rsidRPr="00246920">
              <w:rPr>
                <w:rFonts w:ascii="inherit" w:eastAsia="Times New Roman" w:hAnsi="inherit" w:cs="Helvetica"/>
                <w:spacing w:val="4"/>
                <w:sz w:val="24"/>
                <w:szCs w:val="24"/>
                <w:bdr w:val="none" w:sz="0" w:space="0" w:color="auto" w:frame="1"/>
                <w:lang w:eastAsia="tr-TR"/>
              </w:rPr>
              <w:t>E-</w:t>
            </w:r>
            <w:proofErr w:type="spellStart"/>
            <w:r w:rsidRPr="00246920">
              <w:rPr>
                <w:rFonts w:ascii="inherit" w:eastAsia="Times New Roman" w:hAnsi="inherit" w:cs="Helvetica"/>
                <w:spacing w:val="4"/>
                <w:sz w:val="24"/>
                <w:szCs w:val="24"/>
                <w:bdr w:val="none" w:sz="0" w:space="0" w:color="auto" w:frame="1"/>
                <w:lang w:eastAsia="tr-TR"/>
              </w:rPr>
              <w:t>posta’nın</w:t>
            </w:r>
            <w:proofErr w:type="spellEnd"/>
            <w:r w:rsidRPr="00246920">
              <w:rPr>
                <w:rFonts w:ascii="inherit" w:eastAsia="Times New Roman" w:hAnsi="inherit" w:cs="Helvetica"/>
                <w:spacing w:val="4"/>
                <w:sz w:val="24"/>
                <w:szCs w:val="24"/>
                <w:bdr w:val="none" w:sz="0" w:space="0" w:color="auto" w:frame="1"/>
                <w:lang w:eastAsia="tr-TR"/>
              </w:rPr>
              <w:t xml:space="preserve"> konu kısmına “Kişisel Verilerin Korunması Kanunu Bilgi Talebi” yazılacaktır.</w:t>
            </w:r>
          </w:p>
        </w:tc>
      </w:tr>
      <w:tr w:rsidR="00246920" w:rsidRPr="00246920" w14:paraId="261E8A3B" w14:textId="77777777" w:rsidTr="004B069C">
        <w:tc>
          <w:tcPr>
            <w:tcW w:w="0" w:type="auto"/>
            <w:tcBorders>
              <w:top w:val="nil"/>
              <w:left w:val="nil"/>
              <w:bottom w:val="nil"/>
              <w:right w:val="nil"/>
            </w:tcBorders>
            <w:shd w:val="clear" w:color="auto" w:fill="auto"/>
            <w:vAlign w:val="bottom"/>
            <w:hideMark/>
          </w:tcPr>
          <w:p w14:paraId="024F1FF5" w14:textId="77777777" w:rsidR="004B069C" w:rsidRPr="00246920" w:rsidRDefault="004B069C" w:rsidP="004B069C">
            <w:pPr>
              <w:spacing w:after="0" w:line="240" w:lineRule="auto"/>
              <w:textAlignment w:val="baseline"/>
              <w:rPr>
                <w:rFonts w:ascii="Helvetica" w:eastAsia="Times New Roman" w:hAnsi="Helvetica" w:cs="Helvetica"/>
                <w:spacing w:val="4"/>
                <w:sz w:val="24"/>
                <w:szCs w:val="24"/>
                <w:lang w:eastAsia="tr-TR"/>
              </w:rPr>
            </w:pPr>
            <w:r w:rsidRPr="00246920">
              <w:rPr>
                <w:rFonts w:ascii="inherit" w:eastAsia="Times New Roman" w:hAnsi="inherit" w:cs="Helvetica"/>
                <w:spacing w:val="4"/>
                <w:sz w:val="24"/>
                <w:szCs w:val="24"/>
                <w:bdr w:val="none" w:sz="0" w:space="0" w:color="auto" w:frame="1"/>
                <w:lang w:eastAsia="tr-TR"/>
              </w:rPr>
              <w:t xml:space="preserve">Mobil İmza ya da E-posta </w:t>
            </w:r>
            <w:proofErr w:type="gramStart"/>
            <w:r w:rsidRPr="00246920">
              <w:rPr>
                <w:rFonts w:ascii="inherit" w:eastAsia="Times New Roman" w:hAnsi="inherit" w:cs="Helvetica"/>
                <w:spacing w:val="4"/>
                <w:sz w:val="24"/>
                <w:szCs w:val="24"/>
                <w:bdr w:val="none" w:sz="0" w:space="0" w:color="auto" w:frame="1"/>
                <w:lang w:eastAsia="tr-TR"/>
              </w:rPr>
              <w:t>İle</w:t>
            </w:r>
            <w:proofErr w:type="gramEnd"/>
            <w:r w:rsidRPr="00246920">
              <w:rPr>
                <w:rFonts w:ascii="inherit" w:eastAsia="Times New Roman" w:hAnsi="inherit" w:cs="Helvetica"/>
                <w:spacing w:val="4"/>
                <w:sz w:val="24"/>
                <w:szCs w:val="24"/>
                <w:bdr w:val="none" w:sz="0" w:space="0" w:color="auto" w:frame="1"/>
                <w:lang w:eastAsia="tr-TR"/>
              </w:rPr>
              <w:t xml:space="preserve"> Başvuru [İlgili kişi tarafından veri sorumlusuna daha önce bildirilen ve veri sorumlusunun sisteminde kayıtlı bulunan elektronik posta adresini kullanmak suretiyle]</w:t>
            </w:r>
          </w:p>
        </w:tc>
        <w:tc>
          <w:tcPr>
            <w:tcW w:w="0" w:type="auto"/>
            <w:tcBorders>
              <w:top w:val="nil"/>
              <w:left w:val="nil"/>
              <w:bottom w:val="nil"/>
              <w:right w:val="nil"/>
            </w:tcBorders>
            <w:shd w:val="clear" w:color="auto" w:fill="auto"/>
            <w:vAlign w:val="bottom"/>
            <w:hideMark/>
          </w:tcPr>
          <w:p w14:paraId="3089A40A" w14:textId="77777777" w:rsidR="004B069C" w:rsidRPr="00246920" w:rsidRDefault="00000000" w:rsidP="004B069C">
            <w:pPr>
              <w:spacing w:after="0" w:line="240" w:lineRule="auto"/>
              <w:textAlignment w:val="baseline"/>
              <w:rPr>
                <w:rFonts w:ascii="Helvetica" w:eastAsia="Times New Roman" w:hAnsi="Helvetica" w:cs="Helvetica"/>
                <w:spacing w:val="4"/>
                <w:sz w:val="24"/>
                <w:szCs w:val="24"/>
                <w:lang w:eastAsia="tr-TR"/>
              </w:rPr>
            </w:pPr>
            <w:hyperlink r:id="rId5" w:history="1">
              <w:r w:rsidR="004B069C" w:rsidRPr="00246920">
                <w:rPr>
                  <w:rStyle w:val="Kpr"/>
                  <w:rFonts w:ascii="inherit" w:eastAsia="Times New Roman" w:hAnsi="inherit" w:cs="Helvetica"/>
                  <w:color w:val="auto"/>
                  <w:spacing w:val="4"/>
                  <w:sz w:val="24"/>
                  <w:szCs w:val="24"/>
                  <w:bdr w:val="none" w:sz="0" w:space="0" w:color="auto" w:frame="1"/>
                  <w:lang w:eastAsia="tr-TR"/>
                </w:rPr>
                <w:t>aslanlarmetal@aslanlarmetal.com</w:t>
              </w:r>
            </w:hyperlink>
          </w:p>
        </w:tc>
        <w:tc>
          <w:tcPr>
            <w:tcW w:w="0" w:type="auto"/>
            <w:tcBorders>
              <w:top w:val="nil"/>
              <w:left w:val="nil"/>
              <w:bottom w:val="nil"/>
              <w:right w:val="nil"/>
            </w:tcBorders>
            <w:shd w:val="clear" w:color="auto" w:fill="auto"/>
            <w:vAlign w:val="bottom"/>
            <w:hideMark/>
          </w:tcPr>
          <w:p w14:paraId="2B66E9A8" w14:textId="77777777" w:rsidR="004B069C" w:rsidRPr="00246920" w:rsidRDefault="004B069C" w:rsidP="004B069C">
            <w:pPr>
              <w:spacing w:after="0" w:line="240" w:lineRule="auto"/>
              <w:textAlignment w:val="baseline"/>
              <w:rPr>
                <w:rFonts w:ascii="Helvetica" w:eastAsia="Times New Roman" w:hAnsi="Helvetica" w:cs="Helvetica"/>
                <w:spacing w:val="4"/>
                <w:sz w:val="24"/>
                <w:szCs w:val="24"/>
                <w:lang w:eastAsia="tr-TR"/>
              </w:rPr>
            </w:pPr>
            <w:r w:rsidRPr="00246920">
              <w:rPr>
                <w:rFonts w:ascii="inherit" w:eastAsia="Times New Roman" w:hAnsi="inherit" w:cs="Helvetica"/>
                <w:spacing w:val="4"/>
                <w:sz w:val="24"/>
                <w:szCs w:val="24"/>
                <w:bdr w:val="none" w:sz="0" w:space="0" w:color="auto" w:frame="1"/>
                <w:lang w:eastAsia="tr-TR"/>
              </w:rPr>
              <w:t>E-</w:t>
            </w:r>
            <w:proofErr w:type="spellStart"/>
            <w:r w:rsidRPr="00246920">
              <w:rPr>
                <w:rFonts w:ascii="inherit" w:eastAsia="Times New Roman" w:hAnsi="inherit" w:cs="Helvetica"/>
                <w:spacing w:val="4"/>
                <w:sz w:val="24"/>
                <w:szCs w:val="24"/>
                <w:bdr w:val="none" w:sz="0" w:space="0" w:color="auto" w:frame="1"/>
                <w:lang w:eastAsia="tr-TR"/>
              </w:rPr>
              <w:t>posta’nın</w:t>
            </w:r>
            <w:proofErr w:type="spellEnd"/>
            <w:r w:rsidRPr="00246920">
              <w:rPr>
                <w:rFonts w:ascii="inherit" w:eastAsia="Times New Roman" w:hAnsi="inherit" w:cs="Helvetica"/>
                <w:spacing w:val="4"/>
                <w:sz w:val="24"/>
                <w:szCs w:val="24"/>
                <w:bdr w:val="none" w:sz="0" w:space="0" w:color="auto" w:frame="1"/>
                <w:lang w:eastAsia="tr-TR"/>
              </w:rPr>
              <w:t xml:space="preserve"> konu kısmına “Kişisel Verilerin Korunması Kanunu Bilgi Talebi” yazılacaktır.</w:t>
            </w:r>
          </w:p>
        </w:tc>
      </w:tr>
    </w:tbl>
    <w:p w14:paraId="7CA9B5BF" w14:textId="77777777" w:rsidR="004B069C" w:rsidRPr="00246920" w:rsidRDefault="004B069C" w:rsidP="004B069C">
      <w:pPr>
        <w:spacing w:after="0" w:line="240" w:lineRule="auto"/>
        <w:textAlignment w:val="baseline"/>
        <w:rPr>
          <w:rFonts w:ascii="Arial" w:eastAsia="Times New Roman" w:hAnsi="Arial" w:cs="Arial"/>
          <w:spacing w:val="4"/>
          <w:sz w:val="24"/>
          <w:szCs w:val="24"/>
          <w:lang w:eastAsia="tr-TR"/>
        </w:rPr>
      </w:pPr>
      <w:r w:rsidRPr="00246920">
        <w:rPr>
          <w:rFonts w:ascii="Arial" w:eastAsia="Times New Roman" w:hAnsi="Arial" w:cs="Arial"/>
          <w:spacing w:val="4"/>
          <w:sz w:val="24"/>
          <w:szCs w:val="24"/>
          <w:bdr w:val="none" w:sz="0" w:space="0" w:color="auto" w:frame="1"/>
          <w:lang w:eastAsia="tr-TR"/>
        </w:rPr>
        <w:t>Ayrıca, Kurul’un belirleyeceği diğer yöntemler duyurulduktan sonra bu yöntemler üzerinden de başvuruların ne şekilde alınacağı Şirketimizce duyurulacaktır.</w:t>
      </w:r>
    </w:p>
    <w:p w14:paraId="15AE690F" w14:textId="77777777" w:rsidR="004B069C" w:rsidRPr="00246920" w:rsidRDefault="004B069C" w:rsidP="004B069C">
      <w:pPr>
        <w:spacing w:after="0" w:line="240" w:lineRule="auto"/>
        <w:textAlignment w:val="baseline"/>
        <w:rPr>
          <w:rFonts w:ascii="Arial" w:eastAsia="Times New Roman" w:hAnsi="Arial" w:cs="Arial"/>
          <w:spacing w:val="4"/>
          <w:sz w:val="24"/>
          <w:szCs w:val="24"/>
          <w:lang w:eastAsia="tr-TR"/>
        </w:rPr>
      </w:pPr>
      <w:r w:rsidRPr="00246920">
        <w:rPr>
          <w:rFonts w:ascii="Arial" w:eastAsia="Times New Roman" w:hAnsi="Arial" w:cs="Arial"/>
          <w:spacing w:val="4"/>
          <w:sz w:val="24"/>
          <w:szCs w:val="24"/>
          <w:lang w:eastAsia="tr-TR"/>
        </w:rPr>
        <w:t>Tarafımıza iletilmiş olan başvurularınız KVK Kanunu’nun 13’üncü maddesinin 2’inci fıkrası gereğince, talebin niteliğine göre talebinizin </w:t>
      </w:r>
      <w:r w:rsidRPr="00246920">
        <w:rPr>
          <w:rFonts w:ascii="Arial" w:eastAsia="Times New Roman" w:hAnsi="Arial" w:cs="Arial"/>
          <w:spacing w:val="4"/>
          <w:sz w:val="24"/>
          <w:szCs w:val="24"/>
          <w:bdr w:val="none" w:sz="0" w:space="0" w:color="auto" w:frame="1"/>
          <w:lang w:eastAsia="tr-TR"/>
        </w:rPr>
        <w:t>bizlere ulaştığı tarihten itibaren otuz gün içinde yanıtlandırılacaktır. Yanıtlarımız ilgili KVK Kanunu’nun 13’üncü maddesi hükmü gereğince yazılı veya elektronik ortamdan tarafınıza ulaştırılacaktır.</w:t>
      </w:r>
    </w:p>
    <w:p w14:paraId="49CB9C14" w14:textId="0EE4BB01" w:rsidR="00525476" w:rsidRPr="00246920" w:rsidRDefault="00BD4413" w:rsidP="007978B8">
      <w:pPr>
        <w:spacing w:after="0" w:line="240" w:lineRule="auto"/>
        <w:textAlignment w:val="baseline"/>
      </w:pPr>
      <w:r>
        <w:rPr>
          <w:rFonts w:ascii="Arial" w:eastAsia="Times New Roman" w:hAnsi="Arial" w:cs="Arial"/>
          <w:spacing w:val="4"/>
          <w:sz w:val="24"/>
          <w:szCs w:val="24"/>
          <w:lang w:eastAsia="tr-TR"/>
        </w:rPr>
        <w:t>Ve</w:t>
      </w:r>
      <w:r w:rsidR="00285379">
        <w:rPr>
          <w:rFonts w:ascii="Arial" w:eastAsia="Times New Roman" w:hAnsi="Arial" w:cs="Arial"/>
          <w:spacing w:val="4"/>
          <w:sz w:val="24"/>
          <w:szCs w:val="24"/>
          <w:lang w:eastAsia="tr-TR"/>
        </w:rPr>
        <w:t>r</w:t>
      </w:r>
      <w:r>
        <w:rPr>
          <w:rFonts w:ascii="Arial" w:eastAsia="Times New Roman" w:hAnsi="Arial" w:cs="Arial"/>
          <w:spacing w:val="4"/>
          <w:sz w:val="24"/>
          <w:szCs w:val="24"/>
          <w:lang w:eastAsia="tr-TR"/>
        </w:rPr>
        <w:t xml:space="preserve">i Sahibi Başvuru Formuna </w:t>
      </w:r>
      <w:r w:rsidR="004B069C" w:rsidRPr="00246920">
        <w:rPr>
          <w:rFonts w:ascii="Arial" w:eastAsia="Times New Roman" w:hAnsi="Arial" w:cs="Arial"/>
          <w:spacing w:val="4"/>
          <w:sz w:val="24"/>
          <w:szCs w:val="24"/>
          <w:lang w:eastAsia="tr-TR"/>
        </w:rPr>
        <w:t>Ulaşmak İçin Lütfen </w:t>
      </w:r>
      <w:hyperlink r:id="rId6" w:history="1">
        <w:r w:rsidR="004B069C" w:rsidRPr="00246920">
          <w:rPr>
            <w:rFonts w:ascii="Arial" w:eastAsia="Times New Roman" w:hAnsi="Arial" w:cs="Arial"/>
            <w:b/>
            <w:bCs/>
            <w:spacing w:val="4"/>
            <w:sz w:val="24"/>
            <w:szCs w:val="24"/>
            <w:bdr w:val="none" w:sz="0" w:space="0" w:color="auto" w:frame="1"/>
            <w:lang w:eastAsia="tr-TR"/>
          </w:rPr>
          <w:t>Tıklayınız</w:t>
        </w:r>
      </w:hyperlink>
      <w:r w:rsidR="004B069C" w:rsidRPr="00246920">
        <w:rPr>
          <w:rFonts w:ascii="Arial" w:eastAsia="Times New Roman" w:hAnsi="Arial" w:cs="Arial"/>
          <w:b/>
          <w:bCs/>
          <w:spacing w:val="4"/>
          <w:sz w:val="24"/>
          <w:szCs w:val="24"/>
          <w:bdr w:val="none" w:sz="0" w:space="0" w:color="auto" w:frame="1"/>
          <w:lang w:eastAsia="tr-TR"/>
        </w:rPr>
        <w:t>.</w:t>
      </w:r>
    </w:p>
    <w:sectPr w:rsidR="00525476" w:rsidRPr="002469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DB0"/>
    <w:rsid w:val="00246920"/>
    <w:rsid w:val="00285379"/>
    <w:rsid w:val="003607DF"/>
    <w:rsid w:val="00494D1F"/>
    <w:rsid w:val="00497648"/>
    <w:rsid w:val="004B069C"/>
    <w:rsid w:val="00525476"/>
    <w:rsid w:val="007978B8"/>
    <w:rsid w:val="00A20D03"/>
    <w:rsid w:val="00BD4413"/>
    <w:rsid w:val="00CE1DB0"/>
    <w:rsid w:val="00CE2AAB"/>
    <w:rsid w:val="00DE7051"/>
    <w:rsid w:val="00EC040D"/>
    <w:rsid w:val="00F91B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CFBAB"/>
  <w15:chartTrackingRefBased/>
  <w15:docId w15:val="{19429C6F-FFDB-4239-B9ED-987FC5D59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E1DB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2">
    <w:name w:val="p2"/>
    <w:basedOn w:val="Normal"/>
    <w:rsid w:val="004B069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1">
    <w:name w:val="s1"/>
    <w:basedOn w:val="VarsaylanParagrafYazTipi"/>
    <w:rsid w:val="004B069C"/>
  </w:style>
  <w:style w:type="paragraph" w:customStyle="1" w:styleId="p3">
    <w:name w:val="p3"/>
    <w:basedOn w:val="Normal"/>
    <w:rsid w:val="004B069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3">
    <w:name w:val="s3"/>
    <w:basedOn w:val="VarsaylanParagrafYazTipi"/>
    <w:rsid w:val="004B069C"/>
  </w:style>
  <w:style w:type="character" w:styleId="Kpr">
    <w:name w:val="Hyperlink"/>
    <w:basedOn w:val="VarsaylanParagrafYazTipi"/>
    <w:uiPriority w:val="99"/>
    <w:unhideWhenUsed/>
    <w:rsid w:val="004B069C"/>
    <w:rPr>
      <w:color w:val="0000FF"/>
      <w:u w:val="single"/>
    </w:rPr>
  </w:style>
  <w:style w:type="character" w:customStyle="1" w:styleId="s4">
    <w:name w:val="s4"/>
    <w:basedOn w:val="VarsaylanParagrafYazTipi"/>
    <w:rsid w:val="004B069C"/>
  </w:style>
  <w:style w:type="character" w:customStyle="1" w:styleId="s5">
    <w:name w:val="s5"/>
    <w:basedOn w:val="VarsaylanParagrafYazTipi"/>
    <w:rsid w:val="004B069C"/>
  </w:style>
  <w:style w:type="paragraph" w:customStyle="1" w:styleId="p4">
    <w:name w:val="p4"/>
    <w:basedOn w:val="Normal"/>
    <w:rsid w:val="004B069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5">
    <w:name w:val="p5"/>
    <w:basedOn w:val="Normal"/>
    <w:rsid w:val="004B069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6">
    <w:name w:val="s6"/>
    <w:basedOn w:val="VarsaylanParagrafYazTipi"/>
    <w:rsid w:val="004B069C"/>
  </w:style>
  <w:style w:type="paragraph" w:customStyle="1" w:styleId="p6">
    <w:name w:val="p6"/>
    <w:basedOn w:val="Normal"/>
    <w:rsid w:val="004B069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8">
    <w:name w:val="s8"/>
    <w:basedOn w:val="VarsaylanParagrafYazTipi"/>
    <w:rsid w:val="004B069C"/>
  </w:style>
  <w:style w:type="character" w:styleId="zmlenmeyenBahsetme">
    <w:name w:val="Unresolved Mention"/>
    <w:basedOn w:val="VarsaylanParagrafYazTipi"/>
    <w:uiPriority w:val="99"/>
    <w:semiHidden/>
    <w:unhideWhenUsed/>
    <w:rsid w:val="004B06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069364">
      <w:bodyDiv w:val="1"/>
      <w:marLeft w:val="0"/>
      <w:marRight w:val="0"/>
      <w:marTop w:val="0"/>
      <w:marBottom w:val="0"/>
      <w:divBdr>
        <w:top w:val="none" w:sz="0" w:space="0" w:color="auto"/>
        <w:left w:val="none" w:sz="0" w:space="0" w:color="auto"/>
        <w:bottom w:val="none" w:sz="0" w:space="0" w:color="auto"/>
        <w:right w:val="none" w:sz="0" w:space="0" w:color="auto"/>
      </w:divBdr>
    </w:div>
    <w:div w:id="172532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eltemkimya.com.tr/KVKK-Basvuru-Formu.pdf" TargetMode="External"/><Relationship Id="rId5" Type="http://schemas.openxmlformats.org/officeDocument/2006/relationships/hyperlink" Target="mailto:aslanlarmetal@aslanlarmetal.com" TargetMode="External"/><Relationship Id="rId4" Type="http://schemas.openxmlformats.org/officeDocument/2006/relationships/hyperlink" Target="mailto:aslanlarmetal@aslanlarmetal.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1542</Words>
  <Characters>8793</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Aslanlar</dc:creator>
  <cp:keywords/>
  <dc:description/>
  <cp:lastModifiedBy>Sertaç AYŞEN</cp:lastModifiedBy>
  <cp:revision>12</cp:revision>
  <dcterms:created xsi:type="dcterms:W3CDTF">2019-12-24T10:22:00Z</dcterms:created>
  <dcterms:modified xsi:type="dcterms:W3CDTF">2023-05-19T07:40:00Z</dcterms:modified>
</cp:coreProperties>
</file>